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08B0CD" w14:textId="11C7E4BC" w:rsidR="00A4368A" w:rsidRPr="00A80516" w:rsidRDefault="00880594" w:rsidP="002C4CDE">
      <w:pPr>
        <w:jc w:val="both"/>
        <w:rPr>
          <w:b/>
          <w:bCs/>
          <w:color w:val="111111"/>
          <w:sz w:val="32"/>
          <w:szCs w:val="32"/>
          <w:lang w:val="en-GB"/>
        </w:rPr>
      </w:pPr>
      <w:r w:rsidRPr="00A80516">
        <w:rPr>
          <w:b/>
          <w:bCs/>
          <w:color w:val="111111"/>
          <w:sz w:val="32"/>
          <w:szCs w:val="32"/>
          <w:lang w:val="en-GB"/>
        </w:rPr>
        <w:t xml:space="preserve">Master’s graduate or doctor </w:t>
      </w:r>
      <w:r w:rsidR="00664804" w:rsidRPr="00A13F4F">
        <w:rPr>
          <w:sz w:val="22"/>
          <w:lang w:val="en-GB"/>
        </w:rPr>
        <w:t>—</w:t>
      </w:r>
      <w:r w:rsidRPr="00A80516">
        <w:rPr>
          <w:color w:val="111111"/>
          <w:sz w:val="32"/>
          <w:szCs w:val="32"/>
          <w:lang w:val="en-GB"/>
        </w:rPr>
        <w:t xml:space="preserve"> </w:t>
      </w:r>
      <w:r w:rsidRPr="00A80516">
        <w:rPr>
          <w:b/>
          <w:bCs/>
          <w:color w:val="111111"/>
          <w:sz w:val="32"/>
          <w:szCs w:val="32"/>
          <w:lang w:val="en-GB"/>
        </w:rPr>
        <w:t>take part in the competition held by the President of UOK</w:t>
      </w:r>
      <w:r w:rsidR="00A80516" w:rsidRPr="00A80516">
        <w:rPr>
          <w:b/>
          <w:bCs/>
          <w:color w:val="111111"/>
          <w:sz w:val="32"/>
          <w:szCs w:val="32"/>
          <w:lang w:val="en-GB"/>
        </w:rPr>
        <w:t>i</w:t>
      </w:r>
      <w:r w:rsidRPr="00A80516">
        <w:rPr>
          <w:b/>
          <w:bCs/>
          <w:color w:val="111111"/>
          <w:sz w:val="32"/>
          <w:szCs w:val="32"/>
          <w:lang w:val="en-GB"/>
        </w:rPr>
        <w:t>K!</w:t>
      </w:r>
    </w:p>
    <w:p w14:paraId="1778A6F2" w14:textId="5B4EAA51" w:rsidR="00880594" w:rsidRPr="00A80516" w:rsidRDefault="00880594" w:rsidP="0037772E">
      <w:pPr>
        <w:pStyle w:val="Akapitzlist"/>
        <w:numPr>
          <w:ilvl w:val="0"/>
          <w:numId w:val="18"/>
        </w:numPr>
        <w:spacing w:before="100" w:beforeAutospacing="1" w:after="525" w:line="432" w:lineRule="atLeast"/>
        <w:jc w:val="both"/>
        <w:rPr>
          <w:b/>
          <w:sz w:val="22"/>
          <w:lang w:val="en-GB"/>
        </w:rPr>
      </w:pPr>
      <w:r w:rsidRPr="00A80516">
        <w:rPr>
          <w:b/>
          <w:bCs/>
          <w:sz w:val="22"/>
          <w:lang w:val="en-GB"/>
        </w:rPr>
        <w:t xml:space="preserve">We are waiting for graduation papers on competition and consumer protection until 29 November 2024. </w:t>
      </w:r>
    </w:p>
    <w:p w14:paraId="3BBB8F44" w14:textId="6035472C" w:rsidR="00880594" w:rsidRPr="00A80516" w:rsidRDefault="004C24C2" w:rsidP="0037772E">
      <w:pPr>
        <w:pStyle w:val="Akapitzlist"/>
        <w:numPr>
          <w:ilvl w:val="0"/>
          <w:numId w:val="18"/>
        </w:numPr>
        <w:spacing w:before="100" w:beforeAutospacing="1" w:after="525" w:line="432" w:lineRule="atLeast"/>
        <w:jc w:val="both"/>
        <w:rPr>
          <w:b/>
          <w:sz w:val="22"/>
          <w:lang w:val="en-GB"/>
        </w:rPr>
      </w:pPr>
      <w:r w:rsidRPr="00A80516">
        <w:rPr>
          <w:b/>
          <w:bCs/>
          <w:sz w:val="22"/>
          <w:lang w:val="en-GB"/>
        </w:rPr>
        <w:t>You may submit master’s thesis or doctoral dissertation in Polish or English.</w:t>
      </w:r>
    </w:p>
    <w:p w14:paraId="0F8B2354" w14:textId="6ED65293" w:rsidR="00A4368A" w:rsidRPr="00A80516" w:rsidRDefault="00880594" w:rsidP="00A4368A">
      <w:pPr>
        <w:pStyle w:val="Akapitzlist"/>
        <w:numPr>
          <w:ilvl w:val="0"/>
          <w:numId w:val="18"/>
        </w:numPr>
        <w:spacing w:before="100" w:beforeAutospacing="1" w:after="525" w:line="432" w:lineRule="atLeast"/>
        <w:jc w:val="both"/>
        <w:rPr>
          <w:b/>
          <w:sz w:val="22"/>
          <w:lang w:val="en-GB"/>
        </w:rPr>
      </w:pPr>
      <w:r w:rsidRPr="00A80516">
        <w:rPr>
          <w:b/>
          <w:bCs/>
          <w:sz w:val="22"/>
          <w:lang w:val="en-GB"/>
        </w:rPr>
        <w:t>You may win pecuniary prizes, the publication of your paper and in the master’s graduate competition - paid internship.</w:t>
      </w:r>
    </w:p>
    <w:p w14:paraId="44DC0830" w14:textId="4487F137" w:rsidR="0018123D" w:rsidRPr="00A80516" w:rsidRDefault="00A4368A" w:rsidP="00A4368A">
      <w:pPr>
        <w:spacing w:line="360" w:lineRule="auto"/>
        <w:jc w:val="both"/>
        <w:rPr>
          <w:sz w:val="22"/>
          <w:lang w:val="en-GB"/>
        </w:rPr>
      </w:pPr>
      <w:r w:rsidRPr="00A80516">
        <w:rPr>
          <w:b/>
          <w:bCs/>
          <w:color w:val="000000" w:themeColor="text1"/>
          <w:sz w:val="22"/>
          <w:lang w:val="en-GB"/>
        </w:rPr>
        <w:t xml:space="preserve">[Warsaw, 11 October 2024] </w:t>
      </w:r>
      <w:bookmarkStart w:id="0" w:name="_Hlk179284269"/>
      <w:r w:rsidRPr="00A80516">
        <w:rPr>
          <w:sz w:val="22"/>
          <w:lang w:val="en-GB"/>
        </w:rPr>
        <w:t>Are you a graduate from the faculty of law, economics, administration, management? Have you just defended you</w:t>
      </w:r>
      <w:r w:rsidR="00A80516">
        <w:rPr>
          <w:sz w:val="22"/>
          <w:lang w:val="en-GB"/>
        </w:rPr>
        <w:t>r</w:t>
      </w:r>
      <w:r w:rsidRPr="00A80516">
        <w:rPr>
          <w:sz w:val="22"/>
          <w:lang w:val="en-GB"/>
        </w:rPr>
        <w:t xml:space="preserve"> thesis or dissertation or are you going to do this soon? Apply now to take part in the competition of the President of the Office of Competition and Consumer Protection!</w:t>
      </w:r>
    </w:p>
    <w:bookmarkEnd w:id="0"/>
    <w:p w14:paraId="166D9371" w14:textId="6B30B0E5" w:rsidR="006D78FD" w:rsidRPr="00A80516" w:rsidRDefault="00880594" w:rsidP="00A4368A">
      <w:pPr>
        <w:pStyle w:val="NormalnyWeb"/>
        <w:spacing w:line="360" w:lineRule="auto"/>
        <w:jc w:val="both"/>
        <w:rPr>
          <w:rFonts w:ascii="Trebuchet MS" w:hAnsi="Trebuchet MS"/>
          <w:sz w:val="22"/>
          <w:szCs w:val="22"/>
          <w:lang w:val="en-GB"/>
        </w:rPr>
      </w:pPr>
      <w:r w:rsidRPr="00A80516">
        <w:rPr>
          <w:rFonts w:ascii="Trebuchet MS" w:hAnsi="Trebuchet MS"/>
          <w:sz w:val="22"/>
          <w:szCs w:val="22"/>
          <w:lang w:val="en-GB"/>
        </w:rPr>
        <w:t xml:space="preserve">- </w:t>
      </w:r>
      <w:bookmarkStart w:id="1" w:name="_Hlk179283932"/>
      <w:r w:rsidRPr="00A80516">
        <w:rPr>
          <w:rFonts w:ascii="Trebuchet MS" w:hAnsi="Trebuchet MS"/>
          <w:sz w:val="22"/>
          <w:szCs w:val="22"/>
          <w:lang w:val="en-GB"/>
        </w:rPr>
        <w:t>I am wholeh</w:t>
      </w:r>
      <w:r w:rsidR="00695067" w:rsidRPr="00A80516">
        <w:rPr>
          <w:rFonts w:ascii="Trebuchet MS" w:hAnsi="Trebuchet MS"/>
          <w:sz w:val="22"/>
          <w:szCs w:val="22"/>
          <w:lang w:val="en-GB"/>
        </w:rPr>
        <w:t>e</w:t>
      </w:r>
      <w:r w:rsidRPr="00A80516">
        <w:rPr>
          <w:rFonts w:ascii="Trebuchet MS" w:hAnsi="Trebuchet MS"/>
          <w:sz w:val="22"/>
          <w:szCs w:val="22"/>
          <w:lang w:val="en-GB"/>
        </w:rPr>
        <w:t xml:space="preserve">artedly encouraging you to take part in the competition for the best master’s thesis and doctoral dissertation! This is an opportunity to win pecuniary prizes, a publication as part of the </w:t>
      </w:r>
      <w:hyperlink r:id="rId8" w:history="1">
        <w:r w:rsidRPr="00A80516">
          <w:rPr>
            <w:rStyle w:val="Hipercze"/>
            <w:rFonts w:ascii="Trebuchet MS" w:hAnsi="Trebuchet MS"/>
            <w:sz w:val="22"/>
            <w:szCs w:val="22"/>
            <w:lang w:val="en-GB"/>
          </w:rPr>
          <w:t>UOK</w:t>
        </w:r>
        <w:r w:rsidR="00A80516" w:rsidRPr="00A80516">
          <w:rPr>
            <w:rStyle w:val="Hipercze"/>
            <w:rFonts w:ascii="Trebuchet MS" w:hAnsi="Trebuchet MS"/>
            <w:sz w:val="22"/>
            <w:szCs w:val="22"/>
            <w:lang w:val="en-GB"/>
          </w:rPr>
          <w:t>i</w:t>
        </w:r>
        <w:r w:rsidRPr="00A80516">
          <w:rPr>
            <w:rStyle w:val="Hipercze"/>
            <w:rFonts w:ascii="Trebuchet MS" w:hAnsi="Trebuchet MS"/>
            <w:sz w:val="22"/>
            <w:szCs w:val="22"/>
            <w:lang w:val="en-GB"/>
          </w:rPr>
          <w:t>K Library</w:t>
        </w:r>
      </w:hyperlink>
      <w:r w:rsidRPr="00A80516">
        <w:rPr>
          <w:rFonts w:ascii="Trebuchet MS" w:hAnsi="Trebuchet MS"/>
          <w:sz w:val="22"/>
          <w:szCs w:val="22"/>
          <w:lang w:val="en-GB"/>
        </w:rPr>
        <w:t xml:space="preserve"> and a capacity to get to know the UOK</w:t>
      </w:r>
      <w:r w:rsidR="00A80516" w:rsidRPr="00A80516">
        <w:rPr>
          <w:rFonts w:ascii="Trebuchet MS" w:hAnsi="Trebuchet MS"/>
          <w:sz w:val="22"/>
          <w:szCs w:val="22"/>
          <w:lang w:val="en-GB"/>
        </w:rPr>
        <w:t>i</w:t>
      </w:r>
      <w:r w:rsidRPr="00A80516">
        <w:rPr>
          <w:rFonts w:ascii="Trebuchet MS" w:hAnsi="Trebuchet MS"/>
          <w:sz w:val="22"/>
          <w:szCs w:val="22"/>
          <w:lang w:val="en-GB"/>
        </w:rPr>
        <w:t xml:space="preserve">K’s backstage. For years, this has been the initiative for the best. Members of the Jury appreciate independent and innovative look at the competition and consumer protection issues. This year’s special edition merges the competition categories, that is, master’s theses and doctoral dissertations. I am looking forward to Polish or English papers </w:t>
      </w:r>
      <w:bookmarkEnd w:id="1"/>
      <w:r w:rsidRPr="00A80516">
        <w:rPr>
          <w:rFonts w:ascii="Trebuchet MS" w:hAnsi="Trebuchet MS"/>
          <w:sz w:val="22"/>
          <w:szCs w:val="22"/>
          <w:lang w:val="en-GB"/>
        </w:rPr>
        <w:t>– says Tomasz Chróstny, the President of UOKiK.</w:t>
      </w:r>
    </w:p>
    <w:p w14:paraId="5B8B0D1F" w14:textId="56D0631A" w:rsidR="007455BC" w:rsidRPr="00A80516" w:rsidRDefault="007455BC" w:rsidP="007455BC">
      <w:pPr>
        <w:pStyle w:val="NormalnyWeb"/>
        <w:spacing w:line="360" w:lineRule="auto"/>
        <w:rPr>
          <w:rFonts w:ascii="Trebuchet MS" w:hAnsi="Trebuchet MS"/>
          <w:b/>
          <w:sz w:val="22"/>
          <w:szCs w:val="22"/>
          <w:lang w:val="en-GB"/>
        </w:rPr>
      </w:pPr>
      <w:r w:rsidRPr="00A80516">
        <w:rPr>
          <w:rFonts w:ascii="Trebuchet MS" w:hAnsi="Trebuchet MS"/>
          <w:b/>
          <w:bCs/>
          <w:sz w:val="22"/>
          <w:szCs w:val="22"/>
          <w:lang w:val="en-GB"/>
        </w:rPr>
        <w:t>What, where, when?</w:t>
      </w:r>
    </w:p>
    <w:p w14:paraId="485EE8D6" w14:textId="7A606337" w:rsidR="007455BC" w:rsidRPr="00A80516" w:rsidRDefault="007455BC" w:rsidP="00A13F4F">
      <w:pPr>
        <w:pStyle w:val="NormalnyWeb"/>
        <w:spacing w:line="360" w:lineRule="auto"/>
        <w:jc w:val="both"/>
        <w:rPr>
          <w:rFonts w:ascii="Trebuchet MS" w:hAnsi="Trebuchet MS"/>
          <w:sz w:val="22"/>
          <w:szCs w:val="22"/>
          <w:lang w:val="en-GB"/>
        </w:rPr>
      </w:pPr>
      <w:r w:rsidRPr="00A80516">
        <w:rPr>
          <w:rFonts w:ascii="Trebuchet MS" w:hAnsi="Trebuchet MS"/>
          <w:sz w:val="22"/>
          <w:szCs w:val="22"/>
          <w:lang w:val="en-GB"/>
        </w:rPr>
        <w:t>A paper written</w:t>
      </w:r>
      <w:r w:rsidRPr="00A80516">
        <w:rPr>
          <w:rFonts w:ascii="Trebuchet MS" w:hAnsi="Trebuchet MS"/>
          <w:b/>
          <w:bCs/>
          <w:sz w:val="22"/>
          <w:szCs w:val="22"/>
          <w:lang w:val="en-GB"/>
        </w:rPr>
        <w:t xml:space="preserve"> in Polish or English</w:t>
      </w:r>
      <w:r w:rsidRPr="00A80516">
        <w:rPr>
          <w:rFonts w:ascii="Trebuchet MS" w:hAnsi="Trebuchet MS"/>
          <w:sz w:val="22"/>
          <w:szCs w:val="22"/>
          <w:lang w:val="en-GB"/>
        </w:rPr>
        <w:t xml:space="preserve"> and defended at a university in Poland on the following dates may be submitted for the competition:</w:t>
      </w:r>
    </w:p>
    <w:p w14:paraId="5A089063" w14:textId="22777AAC" w:rsidR="007455BC" w:rsidRPr="00A80516" w:rsidRDefault="00E267CC" w:rsidP="002C4CDE">
      <w:pPr>
        <w:pStyle w:val="NormalnyWeb"/>
        <w:numPr>
          <w:ilvl w:val="0"/>
          <w:numId w:val="23"/>
        </w:numPr>
        <w:spacing w:line="360" w:lineRule="auto"/>
        <w:rPr>
          <w:rFonts w:ascii="Trebuchet MS" w:hAnsi="Trebuchet MS"/>
          <w:color w:val="000000"/>
          <w:sz w:val="22"/>
          <w:szCs w:val="22"/>
          <w:lang w:val="en-GB"/>
        </w:rPr>
      </w:pPr>
      <w:r w:rsidRPr="00A80516">
        <w:rPr>
          <w:rFonts w:ascii="Trebuchet MS" w:hAnsi="Trebuchet MS"/>
          <w:color w:val="000000"/>
          <w:sz w:val="22"/>
          <w:szCs w:val="22"/>
          <w:lang w:val="en-GB"/>
        </w:rPr>
        <w:t xml:space="preserve">master’s thesis: 15 October 2023 </w:t>
      </w:r>
      <w:r w:rsidR="006977E6" w:rsidRPr="001F3B87">
        <w:rPr>
          <w:rFonts w:ascii="Trebuchet MS" w:hAnsi="Trebuchet MS"/>
          <w:sz w:val="22"/>
          <w:szCs w:val="22"/>
        </w:rPr>
        <w:t>—</w:t>
      </w:r>
      <w:r w:rsidRPr="00A80516">
        <w:rPr>
          <w:rFonts w:ascii="Trebuchet MS" w:hAnsi="Trebuchet MS"/>
          <w:color w:val="000000"/>
          <w:sz w:val="22"/>
          <w:szCs w:val="22"/>
          <w:lang w:val="en-GB"/>
        </w:rPr>
        <w:t xml:space="preserve"> 15 October 2024</w:t>
      </w:r>
    </w:p>
    <w:p w14:paraId="48524B7D" w14:textId="3AEB3647" w:rsidR="007455BC" w:rsidRPr="00A80516" w:rsidRDefault="00E267CC" w:rsidP="002C4CDE">
      <w:pPr>
        <w:pStyle w:val="Akapitzlist"/>
        <w:numPr>
          <w:ilvl w:val="0"/>
          <w:numId w:val="23"/>
        </w:numPr>
        <w:spacing w:after="240" w:line="360" w:lineRule="auto"/>
        <w:jc w:val="both"/>
        <w:rPr>
          <w:color w:val="000000"/>
          <w:sz w:val="22"/>
          <w:lang w:val="en-GB"/>
        </w:rPr>
      </w:pPr>
      <w:r w:rsidRPr="00A80516">
        <w:rPr>
          <w:color w:val="000000"/>
          <w:sz w:val="22"/>
          <w:lang w:val="en-GB"/>
        </w:rPr>
        <w:t xml:space="preserve">doctoral dissertation: 15 October 2021 </w:t>
      </w:r>
      <w:r w:rsidR="006977E6" w:rsidRPr="001F3B87">
        <w:rPr>
          <w:sz w:val="22"/>
        </w:rPr>
        <w:t>—</w:t>
      </w:r>
      <w:r w:rsidRPr="00A80516">
        <w:rPr>
          <w:color w:val="000000"/>
          <w:sz w:val="22"/>
          <w:lang w:val="en-GB"/>
        </w:rPr>
        <w:t xml:space="preserve"> 15 October 2024</w:t>
      </w:r>
    </w:p>
    <w:p w14:paraId="4A1C2195" w14:textId="2E1CF4DA" w:rsidR="00E267CC" w:rsidRPr="00A80516" w:rsidRDefault="00E267CC" w:rsidP="00E267CC">
      <w:pPr>
        <w:pStyle w:val="NormalnyWeb"/>
        <w:spacing w:line="360" w:lineRule="auto"/>
        <w:jc w:val="both"/>
        <w:rPr>
          <w:rFonts w:ascii="Trebuchet MS" w:hAnsi="Trebuchet MS"/>
          <w:sz w:val="22"/>
          <w:szCs w:val="22"/>
          <w:lang w:val="en-GB"/>
        </w:rPr>
      </w:pPr>
      <w:r w:rsidRPr="00A80516">
        <w:rPr>
          <w:rFonts w:ascii="Trebuchet MS" w:hAnsi="Trebuchet MS"/>
          <w:sz w:val="22"/>
          <w:szCs w:val="22"/>
          <w:lang w:val="en-GB"/>
        </w:rPr>
        <w:t xml:space="preserve">Papers on </w:t>
      </w:r>
      <w:r w:rsidRPr="00A80516">
        <w:rPr>
          <w:rFonts w:ascii="Trebuchet MS" w:hAnsi="Trebuchet MS"/>
          <w:b/>
          <w:bCs/>
          <w:sz w:val="22"/>
          <w:szCs w:val="22"/>
          <w:lang w:val="en-GB"/>
        </w:rPr>
        <w:t>competition protection</w:t>
      </w:r>
      <w:r w:rsidRPr="00A80516">
        <w:rPr>
          <w:rFonts w:ascii="Trebuchet MS" w:hAnsi="Trebuchet MS"/>
          <w:sz w:val="22"/>
          <w:szCs w:val="22"/>
          <w:lang w:val="en-GB"/>
        </w:rPr>
        <w:t xml:space="preserve"> should concern competition-restricting practices, concentration control, public aid and prevention of the abuse of superior bargaining power </w:t>
      </w:r>
      <w:r w:rsidRPr="00A80516">
        <w:rPr>
          <w:rFonts w:ascii="Trebuchet MS" w:hAnsi="Trebuchet MS"/>
          <w:sz w:val="22"/>
          <w:szCs w:val="22"/>
          <w:lang w:val="en-GB"/>
        </w:rPr>
        <w:lastRenderedPageBreak/>
        <w:t xml:space="preserve">in the trade in agricultural products and foodstuffs. Papers on </w:t>
      </w:r>
      <w:r w:rsidRPr="00A80516">
        <w:rPr>
          <w:rFonts w:ascii="Trebuchet MS" w:hAnsi="Trebuchet MS"/>
          <w:b/>
          <w:bCs/>
          <w:sz w:val="22"/>
          <w:szCs w:val="22"/>
          <w:lang w:val="en-GB"/>
        </w:rPr>
        <w:t>consumer protection</w:t>
      </w:r>
      <w:r w:rsidRPr="00A80516">
        <w:rPr>
          <w:rFonts w:ascii="Trebuchet MS" w:hAnsi="Trebuchet MS"/>
          <w:sz w:val="22"/>
          <w:szCs w:val="22"/>
          <w:lang w:val="en-GB"/>
        </w:rPr>
        <w:t>, on the other hand, should concern practices infringing the collective consumer interests or abusive clauses in model contracts.</w:t>
      </w:r>
    </w:p>
    <w:p w14:paraId="2670DB80" w14:textId="590F0059" w:rsidR="007455BC" w:rsidRPr="00A80516" w:rsidRDefault="007455BC" w:rsidP="007455BC">
      <w:pPr>
        <w:pStyle w:val="NormalnyWeb"/>
        <w:spacing w:line="360" w:lineRule="auto"/>
        <w:jc w:val="both"/>
        <w:rPr>
          <w:rFonts w:ascii="Trebuchet MS" w:hAnsi="Trebuchet MS"/>
          <w:sz w:val="22"/>
          <w:szCs w:val="22"/>
          <w:lang w:val="en-GB"/>
        </w:rPr>
      </w:pPr>
      <w:r w:rsidRPr="00A80516">
        <w:rPr>
          <w:rFonts w:ascii="Trebuchet MS" w:hAnsi="Trebuchet MS"/>
          <w:sz w:val="22"/>
          <w:szCs w:val="22"/>
          <w:lang w:val="en-GB"/>
        </w:rPr>
        <w:t>Competition entries containing a form, a copy of the paper, a one-page summary and a certificate issued by university authorities, confirming the date of the thesis defence and its topic, and for doctoral dissertations - two reviews, can be submitted via electronic mail, electronic inbox or a postal operator.</w:t>
      </w:r>
    </w:p>
    <w:p w14:paraId="52A174DF" w14:textId="382CD765" w:rsidR="007455BC" w:rsidRPr="00A80516" w:rsidRDefault="007455BC" w:rsidP="007455BC">
      <w:pPr>
        <w:pStyle w:val="NormalnyWeb"/>
        <w:spacing w:line="360" w:lineRule="auto"/>
        <w:jc w:val="both"/>
        <w:rPr>
          <w:rFonts w:ascii="Trebuchet MS" w:hAnsi="Trebuchet MS"/>
          <w:b/>
          <w:sz w:val="22"/>
          <w:szCs w:val="22"/>
          <w:lang w:val="en-GB"/>
        </w:rPr>
      </w:pPr>
      <w:r w:rsidRPr="00A80516">
        <w:rPr>
          <w:rFonts w:ascii="Trebuchet MS" w:hAnsi="Trebuchet MS"/>
          <w:sz w:val="22"/>
          <w:szCs w:val="22"/>
          <w:lang w:val="en-GB"/>
        </w:rPr>
        <w:t xml:space="preserve">You have time until </w:t>
      </w:r>
      <w:r w:rsidRPr="00A80516">
        <w:rPr>
          <w:rFonts w:ascii="Trebuchet MS" w:hAnsi="Trebuchet MS"/>
          <w:b/>
          <w:bCs/>
          <w:sz w:val="22"/>
          <w:szCs w:val="22"/>
          <w:lang w:val="en-GB"/>
        </w:rPr>
        <w:t>29 November 2024. </w:t>
      </w:r>
    </w:p>
    <w:p w14:paraId="15AD7E0A" w14:textId="2F8D47B3" w:rsidR="004D1937" w:rsidRPr="00A80516" w:rsidRDefault="00E267CC" w:rsidP="00143713">
      <w:pPr>
        <w:pStyle w:val="NormalnyWeb"/>
        <w:spacing w:line="360" w:lineRule="auto"/>
        <w:jc w:val="both"/>
        <w:rPr>
          <w:rFonts w:ascii="Trebuchet MS" w:hAnsi="Trebuchet MS"/>
          <w:sz w:val="22"/>
          <w:szCs w:val="22"/>
          <w:lang w:val="en-GB"/>
        </w:rPr>
      </w:pPr>
      <w:r w:rsidRPr="00A80516">
        <w:rPr>
          <w:rFonts w:ascii="Trebuchet MS" w:hAnsi="Trebuchet MS"/>
          <w:b/>
          <w:bCs/>
          <w:sz w:val="22"/>
          <w:szCs w:val="22"/>
          <w:lang w:val="en-GB"/>
        </w:rPr>
        <w:t>Prizes</w:t>
      </w:r>
    </w:p>
    <w:p w14:paraId="0CC8F966" w14:textId="25C4C585" w:rsidR="001F3B87" w:rsidRPr="00A80516" w:rsidRDefault="004D1937" w:rsidP="004D1937">
      <w:pPr>
        <w:pStyle w:val="NormalnyWeb"/>
        <w:numPr>
          <w:ilvl w:val="0"/>
          <w:numId w:val="24"/>
        </w:numPr>
        <w:spacing w:line="360" w:lineRule="auto"/>
        <w:jc w:val="both"/>
        <w:rPr>
          <w:rFonts w:ascii="Trebuchet MS" w:hAnsi="Trebuchet MS"/>
          <w:sz w:val="22"/>
          <w:szCs w:val="22"/>
          <w:lang w:val="en-GB"/>
        </w:rPr>
      </w:pPr>
      <w:r w:rsidRPr="00A80516">
        <w:rPr>
          <w:rFonts w:ascii="Trebuchet MS" w:hAnsi="Trebuchet MS"/>
          <w:sz w:val="22"/>
          <w:szCs w:val="22"/>
          <w:lang w:val="en-GB"/>
        </w:rPr>
        <w:t xml:space="preserve">Master’s theses: winners in each thematic area will receive </w:t>
      </w:r>
      <w:r w:rsidRPr="00A80516">
        <w:rPr>
          <w:rFonts w:ascii="Trebuchet MS" w:hAnsi="Trebuchet MS"/>
          <w:b/>
          <w:bCs/>
          <w:sz w:val="22"/>
          <w:szCs w:val="22"/>
          <w:lang w:val="en-GB"/>
        </w:rPr>
        <w:t>PLN 7,000, PLN 5,000 and PLN 3,000</w:t>
      </w:r>
      <w:r w:rsidRPr="00A80516">
        <w:rPr>
          <w:rFonts w:ascii="Trebuchet MS" w:hAnsi="Trebuchet MS"/>
          <w:sz w:val="22"/>
          <w:szCs w:val="22"/>
          <w:lang w:val="en-GB"/>
        </w:rPr>
        <w:t>, respectively, and will be invited to serve their paid internship at UOK</w:t>
      </w:r>
      <w:r w:rsidR="00A80516" w:rsidRPr="00A80516">
        <w:rPr>
          <w:rFonts w:ascii="Trebuchet MS" w:hAnsi="Trebuchet MS"/>
          <w:sz w:val="22"/>
          <w:szCs w:val="22"/>
          <w:lang w:val="en-GB"/>
        </w:rPr>
        <w:t>i</w:t>
      </w:r>
      <w:r w:rsidRPr="00A80516">
        <w:rPr>
          <w:rFonts w:ascii="Trebuchet MS" w:hAnsi="Trebuchet MS"/>
          <w:sz w:val="22"/>
          <w:szCs w:val="22"/>
          <w:lang w:val="en-GB"/>
        </w:rPr>
        <w:t xml:space="preserve">K. </w:t>
      </w:r>
    </w:p>
    <w:p w14:paraId="72F9701B" w14:textId="27B4E9FF" w:rsidR="004D1937" w:rsidRPr="00A80516" w:rsidRDefault="004D1937" w:rsidP="004D1937">
      <w:pPr>
        <w:pStyle w:val="NormalnyWeb"/>
        <w:spacing w:line="360" w:lineRule="auto"/>
        <w:jc w:val="both"/>
        <w:rPr>
          <w:rFonts w:ascii="Trebuchet MS" w:hAnsi="Trebuchet MS"/>
          <w:sz w:val="22"/>
          <w:szCs w:val="22"/>
          <w:lang w:val="en-GB"/>
        </w:rPr>
      </w:pPr>
      <w:r w:rsidRPr="00A80516">
        <w:rPr>
          <w:rFonts w:ascii="Trebuchet MS" w:hAnsi="Trebuchet MS"/>
          <w:sz w:val="22"/>
          <w:szCs w:val="22"/>
          <w:lang w:val="en-GB"/>
        </w:rPr>
        <w:t>Additionally, the participants can receive an award from the Polish Competition Law Association – PLN 5,000 in each thematic area.</w:t>
      </w:r>
    </w:p>
    <w:p w14:paraId="39991F96" w14:textId="7BE4D9D2" w:rsidR="004D1937" w:rsidRPr="00A80516" w:rsidRDefault="00737966" w:rsidP="002C4CDE">
      <w:pPr>
        <w:pStyle w:val="NormalnyWeb"/>
        <w:numPr>
          <w:ilvl w:val="0"/>
          <w:numId w:val="25"/>
        </w:numPr>
        <w:spacing w:line="360" w:lineRule="auto"/>
        <w:jc w:val="both"/>
        <w:rPr>
          <w:rFonts w:ascii="Trebuchet MS" w:hAnsi="Trebuchet MS"/>
          <w:sz w:val="22"/>
          <w:szCs w:val="22"/>
          <w:lang w:val="en-GB"/>
        </w:rPr>
      </w:pPr>
      <w:r w:rsidRPr="00A80516">
        <w:rPr>
          <w:rFonts w:ascii="Trebuchet MS" w:hAnsi="Trebuchet MS"/>
          <w:sz w:val="22"/>
          <w:szCs w:val="22"/>
          <w:lang w:val="en-GB"/>
        </w:rPr>
        <w:t>Doctoral dissertations:</w:t>
      </w:r>
      <w:r w:rsidR="00695067" w:rsidRPr="00A80516">
        <w:rPr>
          <w:rFonts w:ascii="Trebuchet MS" w:hAnsi="Trebuchet MS"/>
          <w:sz w:val="22"/>
          <w:szCs w:val="22"/>
          <w:lang w:val="en-GB"/>
        </w:rPr>
        <w:t xml:space="preserve"> </w:t>
      </w:r>
      <w:r w:rsidRPr="00A80516">
        <w:rPr>
          <w:rFonts w:ascii="Trebuchet MS" w:hAnsi="Trebuchet MS"/>
          <w:sz w:val="22"/>
          <w:szCs w:val="22"/>
          <w:lang w:val="en-GB"/>
        </w:rPr>
        <w:t xml:space="preserve">winners in each thematic area will receive </w:t>
      </w:r>
      <w:r w:rsidRPr="00A80516">
        <w:rPr>
          <w:rFonts w:ascii="Trebuchet MS" w:hAnsi="Trebuchet MS"/>
          <w:b/>
          <w:bCs/>
          <w:sz w:val="22"/>
          <w:szCs w:val="22"/>
          <w:lang w:val="en-GB"/>
        </w:rPr>
        <w:t>PLN 10,000, PLN 7,000 and PLN 5,000</w:t>
      </w:r>
      <w:r w:rsidRPr="00A80516">
        <w:rPr>
          <w:rFonts w:ascii="Trebuchet MS" w:hAnsi="Trebuchet MS"/>
          <w:sz w:val="22"/>
          <w:szCs w:val="22"/>
          <w:lang w:val="en-GB"/>
        </w:rPr>
        <w:t>, respectively.</w:t>
      </w:r>
    </w:p>
    <w:p w14:paraId="475FEE9D" w14:textId="0835D49F" w:rsidR="00A94CC4" w:rsidRPr="00A80516" w:rsidRDefault="001F3B87" w:rsidP="00A94CC4">
      <w:pPr>
        <w:spacing w:after="240" w:line="360" w:lineRule="auto"/>
        <w:jc w:val="both"/>
        <w:rPr>
          <w:color w:val="000000"/>
          <w:sz w:val="22"/>
          <w:lang w:val="en-GB"/>
        </w:rPr>
      </w:pPr>
      <w:r w:rsidRPr="00A80516">
        <w:rPr>
          <w:color w:val="000000"/>
          <w:sz w:val="22"/>
          <w:lang w:val="en-GB"/>
        </w:rPr>
        <w:t xml:space="preserve">The best papers will be published in the </w:t>
      </w:r>
      <w:hyperlink r:id="rId9" w:history="1">
        <w:r w:rsidRPr="00A80516">
          <w:rPr>
            <w:rStyle w:val="Hipercze"/>
            <w:sz w:val="22"/>
            <w:lang w:val="en-GB"/>
          </w:rPr>
          <w:t>UOKiK Libra</w:t>
        </w:r>
        <w:r w:rsidRPr="00A80516">
          <w:rPr>
            <w:rStyle w:val="Hipercze"/>
            <w:sz w:val="22"/>
            <w:lang w:val="en-GB"/>
          </w:rPr>
          <w:t>r</w:t>
        </w:r>
        <w:r w:rsidRPr="00A80516">
          <w:rPr>
            <w:rStyle w:val="Hipercze"/>
            <w:sz w:val="22"/>
            <w:lang w:val="en-GB"/>
          </w:rPr>
          <w:t>y</w:t>
        </w:r>
        <w:r w:rsidRPr="00A80516">
          <w:rPr>
            <w:rStyle w:val="Hipercze"/>
            <w:sz w:val="22"/>
            <w:u w:val="none"/>
            <w:lang w:val="en-GB"/>
          </w:rPr>
          <w:t>.</w:t>
        </w:r>
      </w:hyperlink>
      <w:r w:rsidRPr="00A80516">
        <w:rPr>
          <w:color w:val="000000"/>
          <w:sz w:val="22"/>
          <w:lang w:val="en-GB"/>
        </w:rPr>
        <w:t xml:space="preserve"> </w:t>
      </w:r>
      <w:bookmarkStart w:id="2" w:name="_Hlk179218906"/>
    </w:p>
    <w:p w14:paraId="2BEBC4EA" w14:textId="227E2C86" w:rsidR="003013E0" w:rsidRPr="00A80516" w:rsidRDefault="00A94CC4" w:rsidP="002C4CDE">
      <w:pPr>
        <w:pStyle w:val="NormalnyWeb"/>
        <w:shd w:val="clear" w:color="auto" w:fill="FFFFFF"/>
        <w:spacing w:before="0" w:beforeAutospacing="0" w:after="225" w:afterAutospacing="0" w:line="432" w:lineRule="atLeast"/>
        <w:jc w:val="both"/>
        <w:rPr>
          <w:rFonts w:ascii="Trebuchet MS" w:hAnsi="Trebuchet MS"/>
          <w:color w:val="000000"/>
          <w:sz w:val="22"/>
          <w:szCs w:val="22"/>
          <w:lang w:val="en-GB"/>
        </w:rPr>
      </w:pPr>
      <w:r w:rsidRPr="00A80516">
        <w:rPr>
          <w:rFonts w:ascii="Trebuchet MS" w:hAnsi="Trebuchet MS"/>
          <w:color w:val="000000"/>
          <w:sz w:val="22"/>
          <w:szCs w:val="22"/>
          <w:lang w:val="en-GB"/>
        </w:rPr>
        <w:t xml:space="preserve">Forms and by-laws are available at </w:t>
      </w:r>
      <w:hyperlink r:id="rId10" w:history="1">
        <w:r w:rsidR="001E29E7">
          <w:rPr>
            <w:rStyle w:val="Hipercze"/>
            <w:rFonts w:ascii="Trebuchet MS" w:hAnsi="Trebuchet MS"/>
            <w:sz w:val="22"/>
            <w:szCs w:val="22"/>
            <w:lang w:val="en-GB"/>
          </w:rPr>
          <w:t>uokik.gov.pl/en/competitions</w:t>
        </w:r>
      </w:hyperlink>
      <w:r w:rsidRPr="00A80516">
        <w:rPr>
          <w:rFonts w:ascii="Trebuchet MS" w:hAnsi="Trebuchet MS"/>
          <w:color w:val="000000"/>
          <w:sz w:val="22"/>
          <w:szCs w:val="22"/>
          <w:lang w:val="en-GB"/>
        </w:rPr>
        <w:t xml:space="preserve">. </w:t>
      </w:r>
      <w:bookmarkEnd w:id="2"/>
      <w:r w:rsidRPr="00A80516">
        <w:rPr>
          <w:rFonts w:ascii="Trebuchet MS" w:hAnsi="Trebuchet MS"/>
          <w:color w:val="000000"/>
          <w:sz w:val="22"/>
          <w:szCs w:val="22"/>
          <w:lang w:val="en-GB"/>
        </w:rPr>
        <w:t xml:space="preserve">The partner of the competition is the </w:t>
      </w:r>
      <w:hyperlink r:id="rId11" w:tgtFrame="_blank" w:history="1">
        <w:r w:rsidRPr="00A80516">
          <w:rPr>
            <w:rFonts w:ascii="Trebuchet MS" w:hAnsi="Trebuchet MS"/>
            <w:color w:val="000000"/>
            <w:sz w:val="22"/>
            <w:szCs w:val="22"/>
            <w:u w:val="single"/>
            <w:lang w:val="en-GB"/>
          </w:rPr>
          <w:t>Polish Competition Law Association</w:t>
        </w:r>
      </w:hyperlink>
      <w:r w:rsidRPr="00A80516">
        <w:rPr>
          <w:rFonts w:ascii="Trebuchet MS" w:hAnsi="Trebuchet MS"/>
          <w:color w:val="000000"/>
          <w:sz w:val="22"/>
          <w:szCs w:val="22"/>
          <w:lang w:val="en-GB"/>
        </w:rPr>
        <w:t xml:space="preserve">, whereas its patron is the </w:t>
      </w:r>
      <w:hyperlink r:id="rId12" w:history="1">
        <w:r w:rsidRPr="00A80516">
          <w:rPr>
            <w:rFonts w:ascii="Trebuchet MS" w:hAnsi="Trebuchet MS"/>
            <w:color w:val="000000"/>
            <w:sz w:val="22"/>
            <w:szCs w:val="22"/>
            <w:u w:val="single"/>
            <w:lang w:val="en-GB"/>
          </w:rPr>
          <w:t>Polish</w:t>
        </w:r>
        <w:r w:rsidRPr="00A80516">
          <w:rPr>
            <w:rFonts w:ascii="Trebuchet MS" w:hAnsi="Trebuchet MS"/>
            <w:color w:val="000000"/>
            <w:sz w:val="22"/>
            <w:szCs w:val="22"/>
            <w:u w:val="single"/>
            <w:lang w:val="en-GB"/>
          </w:rPr>
          <w:t xml:space="preserve"> </w:t>
        </w:r>
        <w:r w:rsidRPr="00A80516">
          <w:rPr>
            <w:rFonts w:ascii="Trebuchet MS" w:hAnsi="Trebuchet MS"/>
            <w:color w:val="000000"/>
            <w:sz w:val="22"/>
            <w:szCs w:val="22"/>
            <w:u w:val="single"/>
            <w:lang w:val="en-GB"/>
          </w:rPr>
          <w:t>Economic Society</w:t>
        </w:r>
      </w:hyperlink>
      <w:r w:rsidRPr="00A80516">
        <w:rPr>
          <w:rFonts w:ascii="Trebuchet MS" w:hAnsi="Trebuchet MS"/>
          <w:color w:val="000000"/>
          <w:sz w:val="22"/>
          <w:szCs w:val="22"/>
          <w:lang w:val="en-GB"/>
        </w:rPr>
        <w:t>.</w:t>
      </w:r>
      <w:bookmarkStart w:id="3" w:name="_GoBack"/>
      <w:bookmarkEnd w:id="3"/>
    </w:p>
    <w:sectPr w:rsidR="003013E0" w:rsidRPr="00A80516" w:rsidSect="00240013">
      <w:headerReference w:type="default" r:id="rId13"/>
      <w:footerReference w:type="default" r:id="rId14"/>
      <w:pgSz w:w="11906" w:h="16838"/>
      <w:pgMar w:top="2127" w:right="1417" w:bottom="2127"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865764" w14:textId="77777777" w:rsidR="00DA0325" w:rsidRDefault="00DA0325">
      <w:r>
        <w:separator/>
      </w:r>
    </w:p>
  </w:endnote>
  <w:endnote w:type="continuationSeparator" w:id="0">
    <w:p w14:paraId="23FD8619" w14:textId="77777777" w:rsidR="00DA0325" w:rsidRDefault="00DA0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5E346" w14:textId="651F4CCA" w:rsidR="00C758DA" w:rsidRPr="00B512B5" w:rsidRDefault="008D527A"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62035471" wp14:editId="34CB61A5">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6C46E923"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A80516">
      <w:rPr>
        <w:rFonts w:asciiTheme="minorHAnsi" w:hAnsiTheme="minorHAnsi" w:cstheme="minorHAnsi"/>
        <w:color w:val="595959" w:themeColor="text1" w:themeTint="A6"/>
        <w:sz w:val="16"/>
        <w:szCs w:val="16"/>
        <w:lang w:val="it-IT"/>
      </w:rPr>
      <w:t>WWW.UOKiK.GOV.PL LANDLINE NO. +48 22 55 60 246 MOBILE NO. 695 902 088</w:t>
    </w:r>
  </w:p>
  <w:p w14:paraId="24ACC102" w14:textId="1B91A25A" w:rsidR="00C758DA"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Warsaw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X: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You can also follow us on Instagram: </w:t>
    </w:r>
    <w:hyperlink r:id="rId3" w:tgtFrame="_blank" w:history="1">
      <w:r>
        <w:rPr>
          <w:rFonts w:asciiTheme="minorHAnsi" w:hAnsiTheme="minorHAnsi" w:cstheme="minorHAnsi"/>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5BD28" w14:textId="77777777" w:rsidR="00DA0325" w:rsidRDefault="00DA0325">
      <w:r>
        <w:separator/>
      </w:r>
    </w:p>
  </w:footnote>
  <w:footnote w:type="continuationSeparator" w:id="0">
    <w:p w14:paraId="56A32ED8" w14:textId="77777777" w:rsidR="00DA0325" w:rsidRDefault="00DA03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1D42E" w14:textId="13E2F6CC" w:rsidR="00C758DA" w:rsidRDefault="00651C7F" w:rsidP="0041396E">
    <w:pPr>
      <w:pStyle w:val="Nagwek"/>
      <w:tabs>
        <w:tab w:val="clear" w:pos="9072"/>
      </w:tabs>
    </w:pPr>
    <w:r>
      <w:rPr>
        <w:noProof/>
        <w:color w:val="1F497D"/>
      </w:rPr>
      <w:drawing>
        <wp:inline distT="0" distB="0" distL="0" distR="0" wp14:anchorId="4098DF7C" wp14:editId="43C2667F">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62BDB"/>
    <w:multiLevelType w:val="hybridMultilevel"/>
    <w:tmpl w:val="4FC6AE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9F32FE"/>
    <w:multiLevelType w:val="hybridMultilevel"/>
    <w:tmpl w:val="030EA070"/>
    <w:lvl w:ilvl="0" w:tplc="CBA6412C">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9BB27C2"/>
    <w:multiLevelType w:val="hybridMultilevel"/>
    <w:tmpl w:val="DA466A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C8276D"/>
    <w:multiLevelType w:val="hybridMultilevel"/>
    <w:tmpl w:val="9724E7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DE1281C"/>
    <w:multiLevelType w:val="hybridMultilevel"/>
    <w:tmpl w:val="FD4A9B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E3F259C"/>
    <w:multiLevelType w:val="hybridMultilevel"/>
    <w:tmpl w:val="24AE81F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425C17E5"/>
    <w:multiLevelType w:val="hybridMultilevel"/>
    <w:tmpl w:val="CDC6A2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825070F"/>
    <w:multiLevelType w:val="hybridMultilevel"/>
    <w:tmpl w:val="CCD24C9A"/>
    <w:lvl w:ilvl="0" w:tplc="08DE82A0">
      <w:start w:val="1"/>
      <w:numFmt w:val="lowerRoman"/>
      <w:lvlText w:val="(%1)"/>
      <w:lvlJc w:val="right"/>
      <w:pPr>
        <w:ind w:left="1985" w:hanging="284"/>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AC58BB"/>
    <w:multiLevelType w:val="hybridMultilevel"/>
    <w:tmpl w:val="74C4EF72"/>
    <w:styleLink w:val="WasnyStyl1"/>
    <w:lvl w:ilvl="0" w:tplc="B2D29BD4">
      <w:start w:val="1"/>
      <w:numFmt w:val="upperRoman"/>
      <w:pStyle w:val="Sentencja"/>
      <w:lvlText w:val="%1."/>
      <w:lvlJc w:val="right"/>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6A0871A5"/>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CBB1975"/>
    <w:multiLevelType w:val="hybridMultilevel"/>
    <w:tmpl w:val="BBA644AC"/>
    <w:lvl w:ilvl="0" w:tplc="DF1CBE36">
      <w:start w:val="1"/>
      <w:numFmt w:val="decimal"/>
      <w:pStyle w:val="TekstNB"/>
      <w:lvlText w:val="(%1)"/>
      <w:lvlJc w:val="left"/>
      <w:pPr>
        <w:ind w:left="720" w:hanging="360"/>
      </w:pPr>
      <w:rPr>
        <w:rFonts w:ascii="Times New Roman" w:hAnsi="Times New Roman"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EA4639E"/>
    <w:multiLevelType w:val="hybridMultilevel"/>
    <w:tmpl w:val="C04E20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ECE1DE1"/>
    <w:multiLevelType w:val="hybridMultilevel"/>
    <w:tmpl w:val="730643D0"/>
    <w:lvl w:ilvl="0" w:tplc="07080D14">
      <w:start w:val="1"/>
      <w:numFmt w:val="decimal"/>
      <w:lvlText w:val="(%1)"/>
      <w:lvlJc w:val="left"/>
      <w:pPr>
        <w:ind w:left="851" w:hanging="851"/>
      </w:pPr>
      <w:rPr>
        <w:rFonts w:hint="default"/>
        <w:b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0912C82"/>
    <w:multiLevelType w:val="hybridMultilevel"/>
    <w:tmpl w:val="1E3071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12D1B79"/>
    <w:multiLevelType w:val="hybridMultilevel"/>
    <w:tmpl w:val="1428CB26"/>
    <w:lvl w:ilvl="0" w:tplc="179C175C">
      <w:start w:val="1"/>
      <w:numFmt w:val="decimal"/>
      <w:lvlText w:val="(%1)"/>
      <w:lvlJc w:val="left"/>
      <w:pPr>
        <w:ind w:left="928" w:hanging="360"/>
      </w:pPr>
      <w:rPr>
        <w:rFonts w:ascii="Trebuchet MS" w:hAnsi="Trebuchet MS" w:cs="Times New Roman" w:hint="default"/>
        <w:b w:val="0"/>
        <w:i w:val="0"/>
        <w:color w:val="auto"/>
        <w:sz w:val="22"/>
        <w:szCs w:val="22"/>
      </w:rPr>
    </w:lvl>
    <w:lvl w:ilvl="1" w:tplc="04150017">
      <w:start w:val="1"/>
      <w:numFmt w:val="lowerLetter"/>
      <w:lvlText w:val="%2)"/>
      <w:lvlJc w:val="left"/>
      <w:pPr>
        <w:ind w:left="1785" w:hanging="705"/>
      </w:pPr>
      <w:rPr>
        <w:rFonts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71BB71CB"/>
    <w:multiLevelType w:val="hybridMultilevel"/>
    <w:tmpl w:val="A5BED532"/>
    <w:lvl w:ilvl="0" w:tplc="9CE80FE4">
      <w:start w:val="1"/>
      <w:numFmt w:val="decimal"/>
      <w:pStyle w:val="TekstNB2"/>
      <w:lvlText w:val="(%1)"/>
      <w:lvlJc w:val="left"/>
      <w:pPr>
        <w:ind w:left="851" w:hanging="851"/>
      </w:pPr>
      <w:rPr>
        <w:rFonts w:ascii="Times New Roman" w:hAnsi="Times New Roman" w:cs="Times New Roman" w:hint="default"/>
        <w:b w:val="0"/>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47420B"/>
    <w:multiLevelType w:val="hybridMultilevel"/>
    <w:tmpl w:val="C7D6E2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6601F70"/>
    <w:multiLevelType w:val="hybridMultilevel"/>
    <w:tmpl w:val="6C30EA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
  </w:num>
  <w:num w:numId="4">
    <w:abstractNumId w:val="21"/>
  </w:num>
  <w:num w:numId="5">
    <w:abstractNumId w:val="4"/>
  </w:num>
  <w:num w:numId="6">
    <w:abstractNumId w:val="12"/>
  </w:num>
  <w:num w:numId="7">
    <w:abstractNumId w:val="6"/>
  </w:num>
  <w:num w:numId="8">
    <w:abstractNumId w:val="15"/>
  </w:num>
  <w:num w:numId="9">
    <w:abstractNumId w:val="19"/>
  </w:num>
  <w:num w:numId="10">
    <w:abstractNumId w:val="7"/>
  </w:num>
  <w:num w:numId="11">
    <w:abstractNumId w:val="16"/>
  </w:num>
  <w:num w:numId="12">
    <w:abstractNumId w:val="17"/>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3"/>
  </w:num>
  <w:num w:numId="16">
    <w:abstractNumId w:val="0"/>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23"/>
  </w:num>
  <w:num w:numId="22">
    <w:abstractNumId w:val="3"/>
  </w:num>
  <w:num w:numId="23">
    <w:abstractNumId w:val="22"/>
  </w:num>
  <w:num w:numId="24">
    <w:abstractNumId w:val="5"/>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C19"/>
    <w:rsid w:val="0000713A"/>
    <w:rsid w:val="00007E00"/>
    <w:rsid w:val="00011AF2"/>
    <w:rsid w:val="00022E00"/>
    <w:rsid w:val="00023634"/>
    <w:rsid w:val="0002523D"/>
    <w:rsid w:val="00035F7B"/>
    <w:rsid w:val="0003743F"/>
    <w:rsid w:val="00042F96"/>
    <w:rsid w:val="00054ACD"/>
    <w:rsid w:val="000651E9"/>
    <w:rsid w:val="00073AA7"/>
    <w:rsid w:val="000838C2"/>
    <w:rsid w:val="000913F7"/>
    <w:rsid w:val="00091C30"/>
    <w:rsid w:val="00096CD4"/>
    <w:rsid w:val="000A6415"/>
    <w:rsid w:val="000A74FA"/>
    <w:rsid w:val="000B149D"/>
    <w:rsid w:val="000B1AC5"/>
    <w:rsid w:val="000B7247"/>
    <w:rsid w:val="000D4BF7"/>
    <w:rsid w:val="000D584C"/>
    <w:rsid w:val="000E185B"/>
    <w:rsid w:val="000E451E"/>
    <w:rsid w:val="000F50EE"/>
    <w:rsid w:val="001030DF"/>
    <w:rsid w:val="0010559C"/>
    <w:rsid w:val="00106D3E"/>
    <w:rsid w:val="00107844"/>
    <w:rsid w:val="001123F2"/>
    <w:rsid w:val="00114D63"/>
    <w:rsid w:val="00116102"/>
    <w:rsid w:val="00120FBD"/>
    <w:rsid w:val="00121DEF"/>
    <w:rsid w:val="0012424D"/>
    <w:rsid w:val="0013159A"/>
    <w:rsid w:val="0013539E"/>
    <w:rsid w:val="00135455"/>
    <w:rsid w:val="00137B9B"/>
    <w:rsid w:val="00143029"/>
    <w:rsid w:val="00143310"/>
    <w:rsid w:val="00143713"/>
    <w:rsid w:val="00144E9C"/>
    <w:rsid w:val="0016078E"/>
    <w:rsid w:val="00161094"/>
    <w:rsid w:val="00161865"/>
    <w:rsid w:val="001632FA"/>
    <w:rsid w:val="00163DF9"/>
    <w:rsid w:val="001666D6"/>
    <w:rsid w:val="00166B5D"/>
    <w:rsid w:val="001675EF"/>
    <w:rsid w:val="0017028A"/>
    <w:rsid w:val="001717C7"/>
    <w:rsid w:val="00173900"/>
    <w:rsid w:val="0018123D"/>
    <w:rsid w:val="00181302"/>
    <w:rsid w:val="00190D5A"/>
    <w:rsid w:val="00191478"/>
    <w:rsid w:val="001979B5"/>
    <w:rsid w:val="001A5498"/>
    <w:rsid w:val="001A5EE4"/>
    <w:rsid w:val="001A5F7C"/>
    <w:rsid w:val="001A6E5B"/>
    <w:rsid w:val="001A7451"/>
    <w:rsid w:val="001B18B3"/>
    <w:rsid w:val="001C1FAD"/>
    <w:rsid w:val="001C421E"/>
    <w:rsid w:val="001C6E51"/>
    <w:rsid w:val="001C796C"/>
    <w:rsid w:val="001E0E03"/>
    <w:rsid w:val="001E188E"/>
    <w:rsid w:val="001E29E7"/>
    <w:rsid w:val="001E4F92"/>
    <w:rsid w:val="001F09AB"/>
    <w:rsid w:val="001F3B87"/>
    <w:rsid w:val="001F4A73"/>
    <w:rsid w:val="0020105E"/>
    <w:rsid w:val="00205580"/>
    <w:rsid w:val="00211D1A"/>
    <w:rsid w:val="002157BB"/>
    <w:rsid w:val="00221024"/>
    <w:rsid w:val="0022375C"/>
    <w:rsid w:val="002262B5"/>
    <w:rsid w:val="0023138D"/>
    <w:rsid w:val="002379B9"/>
    <w:rsid w:val="00240013"/>
    <w:rsid w:val="0024118E"/>
    <w:rsid w:val="00241BAC"/>
    <w:rsid w:val="00243FA6"/>
    <w:rsid w:val="002502C3"/>
    <w:rsid w:val="00251D9A"/>
    <w:rsid w:val="00253E62"/>
    <w:rsid w:val="002552EF"/>
    <w:rsid w:val="0025532A"/>
    <w:rsid w:val="00260382"/>
    <w:rsid w:val="00262362"/>
    <w:rsid w:val="00266CB4"/>
    <w:rsid w:val="00267DD1"/>
    <w:rsid w:val="002706B2"/>
    <w:rsid w:val="00272E71"/>
    <w:rsid w:val="002760D2"/>
    <w:rsid w:val="002801AA"/>
    <w:rsid w:val="002817D5"/>
    <w:rsid w:val="0028509B"/>
    <w:rsid w:val="0028545B"/>
    <w:rsid w:val="00295B34"/>
    <w:rsid w:val="002A5D69"/>
    <w:rsid w:val="002B187B"/>
    <w:rsid w:val="002B1DBF"/>
    <w:rsid w:val="002B404B"/>
    <w:rsid w:val="002C0D29"/>
    <w:rsid w:val="002C0D5D"/>
    <w:rsid w:val="002C1818"/>
    <w:rsid w:val="002C4CDE"/>
    <w:rsid w:val="002C5AF4"/>
    <w:rsid w:val="002C692D"/>
    <w:rsid w:val="002C6ABE"/>
    <w:rsid w:val="002D19F7"/>
    <w:rsid w:val="002D29D1"/>
    <w:rsid w:val="002D5EED"/>
    <w:rsid w:val="002E2796"/>
    <w:rsid w:val="002E388C"/>
    <w:rsid w:val="002E6662"/>
    <w:rsid w:val="002E7EEE"/>
    <w:rsid w:val="002F1BF3"/>
    <w:rsid w:val="002F30D4"/>
    <w:rsid w:val="002F362A"/>
    <w:rsid w:val="002F4D43"/>
    <w:rsid w:val="002F72F1"/>
    <w:rsid w:val="003013E0"/>
    <w:rsid w:val="003056C6"/>
    <w:rsid w:val="00310436"/>
    <w:rsid w:val="00310A95"/>
    <w:rsid w:val="00311B14"/>
    <w:rsid w:val="00320C31"/>
    <w:rsid w:val="00324306"/>
    <w:rsid w:val="003278D6"/>
    <w:rsid w:val="003303F0"/>
    <w:rsid w:val="00330F29"/>
    <w:rsid w:val="00337174"/>
    <w:rsid w:val="0034059B"/>
    <w:rsid w:val="0035019C"/>
    <w:rsid w:val="00360248"/>
    <w:rsid w:val="00360C66"/>
    <w:rsid w:val="00361ECC"/>
    <w:rsid w:val="00362B8E"/>
    <w:rsid w:val="00363029"/>
    <w:rsid w:val="00366A46"/>
    <w:rsid w:val="003747E3"/>
    <w:rsid w:val="00377810"/>
    <w:rsid w:val="00377A0D"/>
    <w:rsid w:val="0038677D"/>
    <w:rsid w:val="00386B53"/>
    <w:rsid w:val="00390405"/>
    <w:rsid w:val="0039636E"/>
    <w:rsid w:val="003976C4"/>
    <w:rsid w:val="003A47D6"/>
    <w:rsid w:val="003B5CDF"/>
    <w:rsid w:val="003B7C19"/>
    <w:rsid w:val="003C06A8"/>
    <w:rsid w:val="003D2DF6"/>
    <w:rsid w:val="003D3FF4"/>
    <w:rsid w:val="003D5577"/>
    <w:rsid w:val="003D5DCC"/>
    <w:rsid w:val="003D7161"/>
    <w:rsid w:val="003E3F9D"/>
    <w:rsid w:val="003E60E2"/>
    <w:rsid w:val="003E69E5"/>
    <w:rsid w:val="003F347F"/>
    <w:rsid w:val="00400CFB"/>
    <w:rsid w:val="004061D8"/>
    <w:rsid w:val="0040748E"/>
    <w:rsid w:val="00412206"/>
    <w:rsid w:val="00413B51"/>
    <w:rsid w:val="00427E08"/>
    <w:rsid w:val="00430491"/>
    <w:rsid w:val="00431168"/>
    <w:rsid w:val="0043290F"/>
    <w:rsid w:val="00432A3D"/>
    <w:rsid w:val="004349BA"/>
    <w:rsid w:val="0043575C"/>
    <w:rsid w:val="004365C7"/>
    <w:rsid w:val="0043746B"/>
    <w:rsid w:val="00440489"/>
    <w:rsid w:val="004425B7"/>
    <w:rsid w:val="00444A85"/>
    <w:rsid w:val="00450331"/>
    <w:rsid w:val="0046012B"/>
    <w:rsid w:val="004620D2"/>
    <w:rsid w:val="00462CFA"/>
    <w:rsid w:val="00473FCE"/>
    <w:rsid w:val="00486DB1"/>
    <w:rsid w:val="004872FF"/>
    <w:rsid w:val="00487364"/>
    <w:rsid w:val="004917D9"/>
    <w:rsid w:val="00493E10"/>
    <w:rsid w:val="0049435D"/>
    <w:rsid w:val="004972E8"/>
    <w:rsid w:val="004A24AF"/>
    <w:rsid w:val="004A5353"/>
    <w:rsid w:val="004C0F9E"/>
    <w:rsid w:val="004C1243"/>
    <w:rsid w:val="004C24C2"/>
    <w:rsid w:val="004C3D4C"/>
    <w:rsid w:val="004C5C26"/>
    <w:rsid w:val="004D13CB"/>
    <w:rsid w:val="004D1937"/>
    <w:rsid w:val="004E487B"/>
    <w:rsid w:val="004E7BD4"/>
    <w:rsid w:val="004F15F4"/>
    <w:rsid w:val="004F23E7"/>
    <w:rsid w:val="004F47F3"/>
    <w:rsid w:val="004F493B"/>
    <w:rsid w:val="004F718B"/>
    <w:rsid w:val="004F7E99"/>
    <w:rsid w:val="005003F9"/>
    <w:rsid w:val="0050417B"/>
    <w:rsid w:val="0050508C"/>
    <w:rsid w:val="005133CE"/>
    <w:rsid w:val="00521BA3"/>
    <w:rsid w:val="00523E0D"/>
    <w:rsid w:val="00525588"/>
    <w:rsid w:val="00525C07"/>
    <w:rsid w:val="00525D76"/>
    <w:rsid w:val="0052710E"/>
    <w:rsid w:val="00536FF2"/>
    <w:rsid w:val="005442FC"/>
    <w:rsid w:val="00544E18"/>
    <w:rsid w:val="005470CA"/>
    <w:rsid w:val="0055631D"/>
    <w:rsid w:val="00563889"/>
    <w:rsid w:val="005645CE"/>
    <w:rsid w:val="00590B79"/>
    <w:rsid w:val="00593935"/>
    <w:rsid w:val="0059699D"/>
    <w:rsid w:val="005973FD"/>
    <w:rsid w:val="00597C68"/>
    <w:rsid w:val="005A382B"/>
    <w:rsid w:val="005A4047"/>
    <w:rsid w:val="005A5BE1"/>
    <w:rsid w:val="005A7271"/>
    <w:rsid w:val="005A7434"/>
    <w:rsid w:val="005B0B48"/>
    <w:rsid w:val="005B5904"/>
    <w:rsid w:val="005C0D39"/>
    <w:rsid w:val="005C4C4B"/>
    <w:rsid w:val="005C6232"/>
    <w:rsid w:val="005D0C49"/>
    <w:rsid w:val="005D6F7A"/>
    <w:rsid w:val="005E5B88"/>
    <w:rsid w:val="005E78EE"/>
    <w:rsid w:val="005F139F"/>
    <w:rsid w:val="005F1EBD"/>
    <w:rsid w:val="005F3E33"/>
    <w:rsid w:val="006063D0"/>
    <w:rsid w:val="00613C45"/>
    <w:rsid w:val="006157A2"/>
    <w:rsid w:val="00631BC2"/>
    <w:rsid w:val="00633D4E"/>
    <w:rsid w:val="0063526F"/>
    <w:rsid w:val="00637E86"/>
    <w:rsid w:val="00642285"/>
    <w:rsid w:val="006422DE"/>
    <w:rsid w:val="006439FA"/>
    <w:rsid w:val="0065108D"/>
    <w:rsid w:val="00651C7F"/>
    <w:rsid w:val="0065660B"/>
    <w:rsid w:val="00662FB3"/>
    <w:rsid w:val="00664804"/>
    <w:rsid w:val="00671213"/>
    <w:rsid w:val="006724E9"/>
    <w:rsid w:val="006727B0"/>
    <w:rsid w:val="0067485D"/>
    <w:rsid w:val="00680CC9"/>
    <w:rsid w:val="0068355B"/>
    <w:rsid w:val="00686544"/>
    <w:rsid w:val="00692092"/>
    <w:rsid w:val="00695067"/>
    <w:rsid w:val="00697799"/>
    <w:rsid w:val="006977E6"/>
    <w:rsid w:val="006A2065"/>
    <w:rsid w:val="006A3D88"/>
    <w:rsid w:val="006A4A7A"/>
    <w:rsid w:val="006B0848"/>
    <w:rsid w:val="006B733D"/>
    <w:rsid w:val="006B7672"/>
    <w:rsid w:val="006C34AE"/>
    <w:rsid w:val="006C67AF"/>
    <w:rsid w:val="006D26BF"/>
    <w:rsid w:val="006D2B71"/>
    <w:rsid w:val="006D3DC5"/>
    <w:rsid w:val="006D78FD"/>
    <w:rsid w:val="006E125B"/>
    <w:rsid w:val="006E7DAB"/>
    <w:rsid w:val="006F143B"/>
    <w:rsid w:val="007039EC"/>
    <w:rsid w:val="007074AA"/>
    <w:rsid w:val="00714664"/>
    <w:rsid w:val="0071572D"/>
    <w:rsid w:val="007157BA"/>
    <w:rsid w:val="007169F9"/>
    <w:rsid w:val="007174A6"/>
    <w:rsid w:val="007179D4"/>
    <w:rsid w:val="007214F1"/>
    <w:rsid w:val="007224B3"/>
    <w:rsid w:val="00731303"/>
    <w:rsid w:val="0073172C"/>
    <w:rsid w:val="00733E27"/>
    <w:rsid w:val="00735F1D"/>
    <w:rsid w:val="00737966"/>
    <w:rsid w:val="007402E0"/>
    <w:rsid w:val="0074489D"/>
    <w:rsid w:val="007455BC"/>
    <w:rsid w:val="00746549"/>
    <w:rsid w:val="007514AD"/>
    <w:rsid w:val="00754634"/>
    <w:rsid w:val="0075524D"/>
    <w:rsid w:val="007560B0"/>
    <w:rsid w:val="00756DC4"/>
    <w:rsid w:val="00760FF5"/>
    <w:rsid w:val="007627D7"/>
    <w:rsid w:val="0076370A"/>
    <w:rsid w:val="00772A89"/>
    <w:rsid w:val="007731C8"/>
    <w:rsid w:val="00773403"/>
    <w:rsid w:val="00776313"/>
    <w:rsid w:val="00776C4F"/>
    <w:rsid w:val="00780CB7"/>
    <w:rsid w:val="00781261"/>
    <w:rsid w:val="007838E4"/>
    <w:rsid w:val="00783F6A"/>
    <w:rsid w:val="007846DC"/>
    <w:rsid w:val="007858AD"/>
    <w:rsid w:val="00785AF4"/>
    <w:rsid w:val="00786D88"/>
    <w:rsid w:val="00791A9D"/>
    <w:rsid w:val="007A19D8"/>
    <w:rsid w:val="007A3371"/>
    <w:rsid w:val="007A4D3C"/>
    <w:rsid w:val="007A6BC3"/>
    <w:rsid w:val="007C1E49"/>
    <w:rsid w:val="007C2444"/>
    <w:rsid w:val="007C2DBF"/>
    <w:rsid w:val="007D02E2"/>
    <w:rsid w:val="007D749E"/>
    <w:rsid w:val="007E36E4"/>
    <w:rsid w:val="007F0ACE"/>
    <w:rsid w:val="007F4C3E"/>
    <w:rsid w:val="007F68F7"/>
    <w:rsid w:val="00800F0E"/>
    <w:rsid w:val="0080264E"/>
    <w:rsid w:val="00804024"/>
    <w:rsid w:val="0081753E"/>
    <w:rsid w:val="00820B5B"/>
    <w:rsid w:val="00821CBE"/>
    <w:rsid w:val="00824E82"/>
    <w:rsid w:val="00825190"/>
    <w:rsid w:val="008274C2"/>
    <w:rsid w:val="00830825"/>
    <w:rsid w:val="008310B9"/>
    <w:rsid w:val="008358D5"/>
    <w:rsid w:val="00837D33"/>
    <w:rsid w:val="0085010E"/>
    <w:rsid w:val="0085454F"/>
    <w:rsid w:val="00862D6A"/>
    <w:rsid w:val="00865655"/>
    <w:rsid w:val="00865EA3"/>
    <w:rsid w:val="008705DA"/>
    <w:rsid w:val="0087354F"/>
    <w:rsid w:val="00880594"/>
    <w:rsid w:val="0089109C"/>
    <w:rsid w:val="0089494B"/>
    <w:rsid w:val="00895690"/>
    <w:rsid w:val="00896985"/>
    <w:rsid w:val="008A409C"/>
    <w:rsid w:val="008B0CB5"/>
    <w:rsid w:val="008B5595"/>
    <w:rsid w:val="008C274D"/>
    <w:rsid w:val="008C28C5"/>
    <w:rsid w:val="008C31B0"/>
    <w:rsid w:val="008C5215"/>
    <w:rsid w:val="008C53D0"/>
    <w:rsid w:val="008C6F7E"/>
    <w:rsid w:val="008D353A"/>
    <w:rsid w:val="008D43CA"/>
    <w:rsid w:val="008D500A"/>
    <w:rsid w:val="008D527A"/>
    <w:rsid w:val="008D56DA"/>
    <w:rsid w:val="008D5771"/>
    <w:rsid w:val="008D6FD0"/>
    <w:rsid w:val="008E534F"/>
    <w:rsid w:val="008E53F8"/>
    <w:rsid w:val="008E5991"/>
    <w:rsid w:val="008F472E"/>
    <w:rsid w:val="008F69B5"/>
    <w:rsid w:val="008F6F5A"/>
    <w:rsid w:val="00902556"/>
    <w:rsid w:val="0090338C"/>
    <w:rsid w:val="00904F7C"/>
    <w:rsid w:val="0091048E"/>
    <w:rsid w:val="00920CB2"/>
    <w:rsid w:val="009217EC"/>
    <w:rsid w:val="00924ABC"/>
    <w:rsid w:val="00925547"/>
    <w:rsid w:val="00936C3C"/>
    <w:rsid w:val="00940E8F"/>
    <w:rsid w:val="00942392"/>
    <w:rsid w:val="0095309C"/>
    <w:rsid w:val="009652F2"/>
    <w:rsid w:val="009719ED"/>
    <w:rsid w:val="00986C37"/>
    <w:rsid w:val="00994EAE"/>
    <w:rsid w:val="009958EA"/>
    <w:rsid w:val="00997528"/>
    <w:rsid w:val="0099796A"/>
    <w:rsid w:val="009A2396"/>
    <w:rsid w:val="009A5F9B"/>
    <w:rsid w:val="009A7C52"/>
    <w:rsid w:val="009B3709"/>
    <w:rsid w:val="009C1346"/>
    <w:rsid w:val="009C6CED"/>
    <w:rsid w:val="009D05C8"/>
    <w:rsid w:val="009D49D9"/>
    <w:rsid w:val="009E0F56"/>
    <w:rsid w:val="009E3C0B"/>
    <w:rsid w:val="009E558C"/>
    <w:rsid w:val="009F5610"/>
    <w:rsid w:val="00A05790"/>
    <w:rsid w:val="00A13244"/>
    <w:rsid w:val="00A13F4F"/>
    <w:rsid w:val="00A17783"/>
    <w:rsid w:val="00A231E6"/>
    <w:rsid w:val="00A239AA"/>
    <w:rsid w:val="00A23C7D"/>
    <w:rsid w:val="00A37314"/>
    <w:rsid w:val="00A4368A"/>
    <w:rsid w:val="00A439E8"/>
    <w:rsid w:val="00A45753"/>
    <w:rsid w:val="00A51CE5"/>
    <w:rsid w:val="00A52541"/>
    <w:rsid w:val="00A53423"/>
    <w:rsid w:val="00A57037"/>
    <w:rsid w:val="00A62659"/>
    <w:rsid w:val="00A65F20"/>
    <w:rsid w:val="00A75719"/>
    <w:rsid w:val="00A76293"/>
    <w:rsid w:val="00A77DA2"/>
    <w:rsid w:val="00A80516"/>
    <w:rsid w:val="00A80579"/>
    <w:rsid w:val="00A85D9D"/>
    <w:rsid w:val="00A92C4C"/>
    <w:rsid w:val="00A92F82"/>
    <w:rsid w:val="00A94CC4"/>
    <w:rsid w:val="00A97108"/>
    <w:rsid w:val="00A97E0C"/>
    <w:rsid w:val="00AA358C"/>
    <w:rsid w:val="00AA3D14"/>
    <w:rsid w:val="00AA4691"/>
    <w:rsid w:val="00AA602D"/>
    <w:rsid w:val="00AA66D2"/>
    <w:rsid w:val="00AB572D"/>
    <w:rsid w:val="00AD616E"/>
    <w:rsid w:val="00AE17B1"/>
    <w:rsid w:val="00AE1F5C"/>
    <w:rsid w:val="00AE2923"/>
    <w:rsid w:val="00AE4C0D"/>
    <w:rsid w:val="00AE7F9D"/>
    <w:rsid w:val="00AF1794"/>
    <w:rsid w:val="00AF6D90"/>
    <w:rsid w:val="00B028F7"/>
    <w:rsid w:val="00B048CD"/>
    <w:rsid w:val="00B075C5"/>
    <w:rsid w:val="00B14C74"/>
    <w:rsid w:val="00B20BAA"/>
    <w:rsid w:val="00B20C12"/>
    <w:rsid w:val="00B22863"/>
    <w:rsid w:val="00B258F7"/>
    <w:rsid w:val="00B316A3"/>
    <w:rsid w:val="00B31AB3"/>
    <w:rsid w:val="00B37187"/>
    <w:rsid w:val="00B41502"/>
    <w:rsid w:val="00B51024"/>
    <w:rsid w:val="00B512B5"/>
    <w:rsid w:val="00B54C4A"/>
    <w:rsid w:val="00B55068"/>
    <w:rsid w:val="00B60CD8"/>
    <w:rsid w:val="00B60F9C"/>
    <w:rsid w:val="00B63D9D"/>
    <w:rsid w:val="00B6769E"/>
    <w:rsid w:val="00B7221E"/>
    <w:rsid w:val="00B72320"/>
    <w:rsid w:val="00B73F22"/>
    <w:rsid w:val="00B76E1F"/>
    <w:rsid w:val="00B76F9A"/>
    <w:rsid w:val="00B774D3"/>
    <w:rsid w:val="00B810B2"/>
    <w:rsid w:val="00B9278C"/>
    <w:rsid w:val="00B9755F"/>
    <w:rsid w:val="00BA26F7"/>
    <w:rsid w:val="00BA3667"/>
    <w:rsid w:val="00BA79F0"/>
    <w:rsid w:val="00BB5068"/>
    <w:rsid w:val="00BB7AE8"/>
    <w:rsid w:val="00BC1BE3"/>
    <w:rsid w:val="00BC373E"/>
    <w:rsid w:val="00BC6897"/>
    <w:rsid w:val="00BC7A2B"/>
    <w:rsid w:val="00BD0481"/>
    <w:rsid w:val="00BD2E62"/>
    <w:rsid w:val="00BD3155"/>
    <w:rsid w:val="00BD4447"/>
    <w:rsid w:val="00BD4539"/>
    <w:rsid w:val="00BE2623"/>
    <w:rsid w:val="00BE3923"/>
    <w:rsid w:val="00BE4BF0"/>
    <w:rsid w:val="00BE4CA8"/>
    <w:rsid w:val="00BE5EE5"/>
    <w:rsid w:val="00BE68EE"/>
    <w:rsid w:val="00BE7F63"/>
    <w:rsid w:val="00BF45FB"/>
    <w:rsid w:val="00BF762D"/>
    <w:rsid w:val="00C10607"/>
    <w:rsid w:val="00C123B1"/>
    <w:rsid w:val="00C20E8A"/>
    <w:rsid w:val="00C21071"/>
    <w:rsid w:val="00C2398C"/>
    <w:rsid w:val="00C2549C"/>
    <w:rsid w:val="00C25569"/>
    <w:rsid w:val="00C27366"/>
    <w:rsid w:val="00C331AA"/>
    <w:rsid w:val="00C61472"/>
    <w:rsid w:val="00C63AA8"/>
    <w:rsid w:val="00C701B4"/>
    <w:rsid w:val="00C703E3"/>
    <w:rsid w:val="00C72F47"/>
    <w:rsid w:val="00C74A5D"/>
    <w:rsid w:val="00C758DA"/>
    <w:rsid w:val="00C7783C"/>
    <w:rsid w:val="00C77B86"/>
    <w:rsid w:val="00C80EE3"/>
    <w:rsid w:val="00C81210"/>
    <w:rsid w:val="00C84994"/>
    <w:rsid w:val="00C853EE"/>
    <w:rsid w:val="00C87F9B"/>
    <w:rsid w:val="00C92F5A"/>
    <w:rsid w:val="00C930F4"/>
    <w:rsid w:val="00C965F0"/>
    <w:rsid w:val="00C967B5"/>
    <w:rsid w:val="00CA1CA7"/>
    <w:rsid w:val="00CA2D9E"/>
    <w:rsid w:val="00CA3F6E"/>
    <w:rsid w:val="00CA6B58"/>
    <w:rsid w:val="00CA75E4"/>
    <w:rsid w:val="00CB1298"/>
    <w:rsid w:val="00CB1AE6"/>
    <w:rsid w:val="00CB3ED4"/>
    <w:rsid w:val="00CB3F86"/>
    <w:rsid w:val="00CB4EC8"/>
    <w:rsid w:val="00CC5252"/>
    <w:rsid w:val="00CD34F0"/>
    <w:rsid w:val="00CD3EB9"/>
    <w:rsid w:val="00CD65DD"/>
    <w:rsid w:val="00CD7371"/>
    <w:rsid w:val="00CE0954"/>
    <w:rsid w:val="00CE109E"/>
    <w:rsid w:val="00CF0474"/>
    <w:rsid w:val="00CF08B6"/>
    <w:rsid w:val="00CF11F7"/>
    <w:rsid w:val="00CF2175"/>
    <w:rsid w:val="00CF23AE"/>
    <w:rsid w:val="00D02D54"/>
    <w:rsid w:val="00D05E94"/>
    <w:rsid w:val="00D1323F"/>
    <w:rsid w:val="00D202BA"/>
    <w:rsid w:val="00D251AC"/>
    <w:rsid w:val="00D31A7B"/>
    <w:rsid w:val="00D32050"/>
    <w:rsid w:val="00D32583"/>
    <w:rsid w:val="00D37896"/>
    <w:rsid w:val="00D43766"/>
    <w:rsid w:val="00D46FA1"/>
    <w:rsid w:val="00D47CCF"/>
    <w:rsid w:val="00D572FE"/>
    <w:rsid w:val="00D61EAD"/>
    <w:rsid w:val="00D6457B"/>
    <w:rsid w:val="00D66DEC"/>
    <w:rsid w:val="00D71A41"/>
    <w:rsid w:val="00D733A2"/>
    <w:rsid w:val="00D74E5A"/>
    <w:rsid w:val="00D74FB6"/>
    <w:rsid w:val="00D75401"/>
    <w:rsid w:val="00D7606C"/>
    <w:rsid w:val="00D768A4"/>
    <w:rsid w:val="00D92DE1"/>
    <w:rsid w:val="00D92F52"/>
    <w:rsid w:val="00DA0325"/>
    <w:rsid w:val="00DA123E"/>
    <w:rsid w:val="00DA753F"/>
    <w:rsid w:val="00DB3985"/>
    <w:rsid w:val="00DB3AC1"/>
    <w:rsid w:val="00DC06B4"/>
    <w:rsid w:val="00DC182C"/>
    <w:rsid w:val="00DC5754"/>
    <w:rsid w:val="00DD34A3"/>
    <w:rsid w:val="00DD42B9"/>
    <w:rsid w:val="00DD552F"/>
    <w:rsid w:val="00DD6056"/>
    <w:rsid w:val="00DE0F4E"/>
    <w:rsid w:val="00DE7C6A"/>
    <w:rsid w:val="00DF2857"/>
    <w:rsid w:val="00DF782B"/>
    <w:rsid w:val="00E02B7B"/>
    <w:rsid w:val="00E03AEF"/>
    <w:rsid w:val="00E06504"/>
    <w:rsid w:val="00E102DE"/>
    <w:rsid w:val="00E1078D"/>
    <w:rsid w:val="00E167E8"/>
    <w:rsid w:val="00E16A51"/>
    <w:rsid w:val="00E17C83"/>
    <w:rsid w:val="00E203AE"/>
    <w:rsid w:val="00E24825"/>
    <w:rsid w:val="00E267CC"/>
    <w:rsid w:val="00E304D6"/>
    <w:rsid w:val="00E4105C"/>
    <w:rsid w:val="00E42093"/>
    <w:rsid w:val="00E522AD"/>
    <w:rsid w:val="00E57512"/>
    <w:rsid w:val="00E57B45"/>
    <w:rsid w:val="00E64103"/>
    <w:rsid w:val="00E72945"/>
    <w:rsid w:val="00E7448B"/>
    <w:rsid w:val="00E76CD1"/>
    <w:rsid w:val="00E91709"/>
    <w:rsid w:val="00EA3DB4"/>
    <w:rsid w:val="00EA7F69"/>
    <w:rsid w:val="00EC13D8"/>
    <w:rsid w:val="00ED134F"/>
    <w:rsid w:val="00ED1EEB"/>
    <w:rsid w:val="00EE4AD8"/>
    <w:rsid w:val="00EF2E9D"/>
    <w:rsid w:val="00EF3CCE"/>
    <w:rsid w:val="00F01D85"/>
    <w:rsid w:val="00F054A3"/>
    <w:rsid w:val="00F1303F"/>
    <w:rsid w:val="00F139AC"/>
    <w:rsid w:val="00F14F2B"/>
    <w:rsid w:val="00F20C66"/>
    <w:rsid w:val="00F21EAC"/>
    <w:rsid w:val="00F3243D"/>
    <w:rsid w:val="00F33B76"/>
    <w:rsid w:val="00F40C3E"/>
    <w:rsid w:val="00F46D0D"/>
    <w:rsid w:val="00F50014"/>
    <w:rsid w:val="00F678F7"/>
    <w:rsid w:val="00F76E10"/>
    <w:rsid w:val="00F772EC"/>
    <w:rsid w:val="00F92235"/>
    <w:rsid w:val="00F92B59"/>
    <w:rsid w:val="00F948BC"/>
    <w:rsid w:val="00F94E17"/>
    <w:rsid w:val="00F960CF"/>
    <w:rsid w:val="00FA10A3"/>
    <w:rsid w:val="00FA1226"/>
    <w:rsid w:val="00FA2831"/>
    <w:rsid w:val="00FA63E9"/>
    <w:rsid w:val="00FB4237"/>
    <w:rsid w:val="00FB728B"/>
    <w:rsid w:val="00FC6346"/>
    <w:rsid w:val="00FD09D8"/>
    <w:rsid w:val="00FF2318"/>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4D39B"/>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paragraph" w:styleId="Tekstprzypisukocowego">
    <w:name w:val="endnote text"/>
    <w:basedOn w:val="Normalny"/>
    <w:link w:val="TekstprzypisukocowegoZnak"/>
    <w:uiPriority w:val="99"/>
    <w:semiHidden/>
    <w:unhideWhenUsed/>
    <w:rsid w:val="00D05E94"/>
    <w:rPr>
      <w:sz w:val="20"/>
      <w:szCs w:val="20"/>
    </w:rPr>
  </w:style>
  <w:style w:type="character" w:customStyle="1" w:styleId="TekstprzypisukocowegoZnak">
    <w:name w:val="Tekst przypisu końcowego Znak"/>
    <w:basedOn w:val="Domylnaczcionkaakapitu"/>
    <w:link w:val="Tekstprzypisukocowego"/>
    <w:uiPriority w:val="99"/>
    <w:semiHidden/>
    <w:rsid w:val="00D05E94"/>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D05E94"/>
    <w:rPr>
      <w:vertAlign w:val="superscript"/>
    </w:rPr>
  </w:style>
  <w:style w:type="character" w:customStyle="1" w:styleId="Nierozpoznanawzmianka1">
    <w:name w:val="Nierozpoznana wzmianka1"/>
    <w:basedOn w:val="Domylnaczcionkaakapitu"/>
    <w:uiPriority w:val="99"/>
    <w:semiHidden/>
    <w:unhideWhenUsed/>
    <w:rsid w:val="0025532A"/>
    <w:rPr>
      <w:color w:val="605E5C"/>
      <w:shd w:val="clear" w:color="auto" w:fill="E1DFDD"/>
    </w:rPr>
  </w:style>
  <w:style w:type="paragraph" w:customStyle="1" w:styleId="TekstNB">
    <w:name w:val="Tekst_NB"/>
    <w:basedOn w:val="Normalny"/>
    <w:link w:val="TekstNBZnak"/>
    <w:qFormat/>
    <w:rsid w:val="00837D33"/>
    <w:pPr>
      <w:numPr>
        <w:numId w:val="8"/>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837D33"/>
    <w:rPr>
      <w:rFonts w:ascii="Times New Roman" w:eastAsia="Times New Roman" w:hAnsi="Times New Roman" w:cs="Times New Roman"/>
      <w:szCs w:val="24"/>
      <w:lang w:eastAsia="x-none"/>
    </w:rPr>
  </w:style>
  <w:style w:type="character" w:customStyle="1" w:styleId="Nierozpoznanawzmianka2">
    <w:name w:val="Nierozpoznana wzmianka2"/>
    <w:basedOn w:val="Domylnaczcionkaakapitu"/>
    <w:uiPriority w:val="99"/>
    <w:semiHidden/>
    <w:unhideWhenUsed/>
    <w:rsid w:val="00BC7A2B"/>
    <w:rPr>
      <w:color w:val="605E5C"/>
      <w:shd w:val="clear" w:color="auto" w:fill="E1DFDD"/>
    </w:rPr>
  </w:style>
  <w:style w:type="character" w:styleId="Uwydatnienie">
    <w:name w:val="Emphasis"/>
    <w:basedOn w:val="Domylnaczcionkaakapitu"/>
    <w:uiPriority w:val="20"/>
    <w:qFormat/>
    <w:rsid w:val="00B9755F"/>
    <w:rPr>
      <w:i/>
      <w:iCs/>
    </w:rPr>
  </w:style>
  <w:style w:type="character" w:customStyle="1" w:styleId="AkapitzlistZnak">
    <w:name w:val="Akapit z listą Znak"/>
    <w:link w:val="Akapitzlist"/>
    <w:uiPriority w:val="34"/>
    <w:locked/>
    <w:rsid w:val="00B20BAA"/>
    <w:rPr>
      <w:rFonts w:ascii="Trebuchet MS" w:eastAsia="Times New Roman" w:hAnsi="Trebuchet MS" w:cs="Times New Roman"/>
      <w:sz w:val="18"/>
    </w:rPr>
  </w:style>
  <w:style w:type="character" w:customStyle="1" w:styleId="TekstprzypisudolnegoZnak">
    <w:name w:val="Tekst przypisu dolnego Znak"/>
    <w:aliases w:val="Znak Znak,Tekst przypisu Znak,Tekst przypisu dolnego Znak Znak Znak,Podrozdział Znak,Podrozdzia3 Znak,Tekst przypisu Znak Znak Znak Znak Znak1,Tekst przypisu Znak Znak Znak Znak Znak Znak,fn Znak,Char Char Znak"/>
    <w:basedOn w:val="Domylnaczcionkaakapitu"/>
    <w:link w:val="Tekstprzypisudolnego"/>
    <w:uiPriority w:val="99"/>
    <w:semiHidden/>
    <w:locked/>
    <w:rsid w:val="008E534F"/>
    <w:rPr>
      <w:sz w:val="18"/>
    </w:rPr>
  </w:style>
  <w:style w:type="paragraph" w:styleId="Tekstprzypisudolnego">
    <w:name w:val="footnote text"/>
    <w:aliases w:val="Znak,Tekst przypisu,Tekst przypisu dolnego Znak Znak,Podrozdział,Podrozdzia3,Tekst przypisu Znak Znak Znak Znak,Tekst przypisu Znak Znak Znak Znak Znak,Tekst przypisu Znak Znak Znak Znak Znak Znak Znak,fn,Char Char"/>
    <w:basedOn w:val="Normalny"/>
    <w:link w:val="TekstprzypisudolnegoZnak"/>
    <w:uiPriority w:val="99"/>
    <w:semiHidden/>
    <w:unhideWhenUsed/>
    <w:qFormat/>
    <w:rsid w:val="008E534F"/>
    <w:pPr>
      <w:jc w:val="both"/>
    </w:pPr>
    <w:rPr>
      <w:rFonts w:asciiTheme="minorHAnsi" w:eastAsiaTheme="minorHAnsi" w:hAnsiTheme="minorHAnsi" w:cstheme="minorBidi"/>
    </w:rPr>
  </w:style>
  <w:style w:type="character" w:customStyle="1" w:styleId="TekstprzypisudolnegoZnak1">
    <w:name w:val="Tekst przypisu dolnego Znak1"/>
    <w:basedOn w:val="Domylnaczcionkaakapitu"/>
    <w:uiPriority w:val="99"/>
    <w:semiHidden/>
    <w:rsid w:val="008E534F"/>
    <w:rPr>
      <w:rFonts w:ascii="Trebuchet MS" w:eastAsia="Times New Roman" w:hAnsi="Trebuchet MS" w:cs="Times New Roman"/>
      <w:sz w:val="20"/>
      <w:szCs w:val="20"/>
    </w:rPr>
  </w:style>
  <w:style w:type="paragraph" w:customStyle="1" w:styleId="TekstNB2">
    <w:name w:val="Tekst_NB_2"/>
    <w:basedOn w:val="Akapitzlist"/>
    <w:autoRedefine/>
    <w:uiPriority w:val="99"/>
    <w:qFormat/>
    <w:rsid w:val="008E534F"/>
    <w:pPr>
      <w:numPr>
        <w:numId w:val="13"/>
      </w:numPr>
      <w:tabs>
        <w:tab w:val="num" w:pos="360"/>
      </w:tabs>
      <w:spacing w:before="120" w:after="120" w:line="360" w:lineRule="auto"/>
      <w:ind w:left="720" w:firstLine="0"/>
      <w:contextualSpacing w:val="0"/>
      <w:jc w:val="both"/>
    </w:pPr>
    <w:rPr>
      <w:rFonts w:ascii="Times New Roman" w:hAnsi="Times New Roman"/>
      <w:sz w:val="22"/>
      <w:lang w:eastAsia="pl-PL"/>
    </w:rPr>
  </w:style>
  <w:style w:type="character" w:customStyle="1" w:styleId="TekstwtabeliZnak">
    <w:name w:val="Tekst w tabeli Znak"/>
    <w:basedOn w:val="Domylnaczcionkaakapitu"/>
    <w:link w:val="Tekstwtabeli"/>
    <w:locked/>
    <w:rsid w:val="008E534F"/>
    <w:rPr>
      <w:sz w:val="18"/>
    </w:rPr>
  </w:style>
  <w:style w:type="paragraph" w:customStyle="1" w:styleId="Tekstwtabeli">
    <w:name w:val="Tekst w tabeli"/>
    <w:basedOn w:val="Normalny"/>
    <w:link w:val="TekstwtabeliZnak"/>
    <w:qFormat/>
    <w:rsid w:val="008E534F"/>
    <w:pPr>
      <w:spacing w:before="60" w:after="60" w:line="276" w:lineRule="auto"/>
    </w:pPr>
    <w:rPr>
      <w:rFonts w:asciiTheme="minorHAnsi" w:eastAsiaTheme="minorHAnsi" w:hAnsiTheme="minorHAnsi" w:cstheme="minorBidi"/>
    </w:rPr>
  </w:style>
  <w:style w:type="character" w:styleId="Odwoanieprzypisudolnego">
    <w:name w:val="footnote reference"/>
    <w:aliases w:val="note TESI,Ref,de nota al pie,Odwołanie przypisu,Footnote number,SUPERS,Footnote symbol,fr,o,Nota,(NECG) Footnote Reference,Footnote,PRZYPIS DOLNY,FZ,-E Fußnotenzeichen,FC,OdwoŁanie przypisu,Footnote reference number,BVI fnr"/>
    <w:basedOn w:val="Domylnaczcionkaakapitu"/>
    <w:uiPriority w:val="99"/>
    <w:semiHidden/>
    <w:unhideWhenUsed/>
    <w:rsid w:val="008E534F"/>
    <w:rPr>
      <w:rFonts w:ascii="Times New Roman" w:hAnsi="Times New Roman" w:cs="Times New Roman" w:hint="default"/>
      <w:vertAlign w:val="superscript"/>
    </w:rPr>
  </w:style>
  <w:style w:type="paragraph" w:customStyle="1" w:styleId="PKTROM">
    <w:name w:val="PKT_ROM"/>
    <w:basedOn w:val="TekstNB"/>
    <w:link w:val="PKTROMZnak"/>
    <w:qFormat/>
    <w:rsid w:val="00251D9A"/>
    <w:pPr>
      <w:numPr>
        <w:numId w:val="0"/>
      </w:numPr>
      <w:overflowPunct/>
      <w:autoSpaceDE/>
      <w:autoSpaceDN/>
      <w:adjustRightInd/>
      <w:ind w:left="851" w:firstLine="565"/>
      <w:textAlignment w:val="auto"/>
    </w:pPr>
    <w:rPr>
      <w:lang w:eastAsia="pl-PL"/>
    </w:rPr>
  </w:style>
  <w:style w:type="character" w:customStyle="1" w:styleId="PKTROMZnak">
    <w:name w:val="PKT_ROM Znak"/>
    <w:basedOn w:val="TekstNBZnak"/>
    <w:link w:val="PKTROM"/>
    <w:locked/>
    <w:rsid w:val="00251D9A"/>
    <w:rPr>
      <w:rFonts w:ascii="Times New Roman" w:eastAsia="Times New Roman" w:hAnsi="Times New Roman" w:cs="Times New Roman"/>
      <w:szCs w:val="24"/>
      <w:lang w:eastAsia="pl-PL"/>
    </w:rPr>
  </w:style>
  <w:style w:type="paragraph" w:customStyle="1" w:styleId="Sentencja">
    <w:name w:val="Sentencja"/>
    <w:basedOn w:val="Normalny"/>
    <w:link w:val="SentencjaZnak"/>
    <w:qFormat/>
    <w:rsid w:val="00E57B45"/>
    <w:pPr>
      <w:numPr>
        <w:numId w:val="15"/>
      </w:numPr>
      <w:tabs>
        <w:tab w:val="left" w:pos="567"/>
      </w:tabs>
      <w:autoSpaceDE w:val="0"/>
      <w:autoSpaceDN w:val="0"/>
      <w:adjustRightInd w:val="0"/>
      <w:spacing w:before="120" w:after="120" w:line="360" w:lineRule="auto"/>
      <w:jc w:val="both"/>
    </w:pPr>
    <w:rPr>
      <w:rFonts w:ascii="Times New Roman" w:hAnsi="Times New Roman"/>
      <w:sz w:val="22"/>
      <w:szCs w:val="24"/>
      <w:lang w:eastAsia="pl-PL"/>
    </w:rPr>
  </w:style>
  <w:style w:type="character" w:customStyle="1" w:styleId="SentencjaZnak">
    <w:name w:val="Sentencja Znak"/>
    <w:link w:val="Sentencja"/>
    <w:locked/>
    <w:rsid w:val="00E57B45"/>
    <w:rPr>
      <w:rFonts w:ascii="Times New Roman" w:eastAsia="Times New Roman" w:hAnsi="Times New Roman" w:cs="Times New Roman"/>
      <w:szCs w:val="24"/>
      <w:lang w:eastAsia="pl-PL"/>
    </w:rPr>
  </w:style>
  <w:style w:type="numbering" w:customStyle="1" w:styleId="WasnyStyl1">
    <w:name w:val="Własny Styl1"/>
    <w:rsid w:val="00E57B45"/>
    <w:pPr>
      <w:numPr>
        <w:numId w:val="15"/>
      </w:numPr>
    </w:pPr>
  </w:style>
  <w:style w:type="paragraph" w:styleId="NormalnyWeb">
    <w:name w:val="Normal (Web)"/>
    <w:basedOn w:val="Normalny"/>
    <w:uiPriority w:val="99"/>
    <w:unhideWhenUsed/>
    <w:rsid w:val="00920CB2"/>
    <w:pPr>
      <w:spacing w:before="100" w:beforeAutospacing="1" w:after="100" w:afterAutospacing="1"/>
    </w:pPr>
    <w:rPr>
      <w:rFonts w:ascii="Times New Roman" w:hAnsi="Times New Roman"/>
      <w:sz w:val="24"/>
      <w:szCs w:val="24"/>
      <w:lang w:eastAsia="pl-PL"/>
    </w:rPr>
  </w:style>
  <w:style w:type="character" w:styleId="Nierozpoznanawzmianka">
    <w:name w:val="Unresolved Mention"/>
    <w:basedOn w:val="Domylnaczcionkaakapitu"/>
    <w:uiPriority w:val="99"/>
    <w:semiHidden/>
    <w:unhideWhenUsed/>
    <w:rsid w:val="008B0CB5"/>
    <w:rPr>
      <w:color w:val="605E5C"/>
      <w:shd w:val="clear" w:color="auto" w:fill="E1DFDD"/>
    </w:rPr>
  </w:style>
  <w:style w:type="character" w:styleId="UyteHipercze">
    <w:name w:val="FollowedHyperlink"/>
    <w:basedOn w:val="Domylnaczcionkaakapitu"/>
    <w:uiPriority w:val="99"/>
    <w:semiHidden/>
    <w:unhideWhenUsed/>
    <w:rsid w:val="00A94C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78790">
      <w:bodyDiv w:val="1"/>
      <w:marLeft w:val="0"/>
      <w:marRight w:val="0"/>
      <w:marTop w:val="0"/>
      <w:marBottom w:val="0"/>
      <w:divBdr>
        <w:top w:val="none" w:sz="0" w:space="0" w:color="auto"/>
        <w:left w:val="none" w:sz="0" w:space="0" w:color="auto"/>
        <w:bottom w:val="none" w:sz="0" w:space="0" w:color="auto"/>
        <w:right w:val="none" w:sz="0" w:space="0" w:color="auto"/>
      </w:divBdr>
    </w:div>
    <w:div w:id="470639829">
      <w:bodyDiv w:val="1"/>
      <w:marLeft w:val="0"/>
      <w:marRight w:val="0"/>
      <w:marTop w:val="0"/>
      <w:marBottom w:val="0"/>
      <w:divBdr>
        <w:top w:val="none" w:sz="0" w:space="0" w:color="auto"/>
        <w:left w:val="none" w:sz="0" w:space="0" w:color="auto"/>
        <w:bottom w:val="none" w:sz="0" w:space="0" w:color="auto"/>
        <w:right w:val="none" w:sz="0" w:space="0" w:color="auto"/>
      </w:divBdr>
    </w:div>
    <w:div w:id="628904260">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7167290">
      <w:bodyDiv w:val="1"/>
      <w:marLeft w:val="0"/>
      <w:marRight w:val="0"/>
      <w:marTop w:val="0"/>
      <w:marBottom w:val="0"/>
      <w:divBdr>
        <w:top w:val="none" w:sz="0" w:space="0" w:color="auto"/>
        <w:left w:val="none" w:sz="0" w:space="0" w:color="auto"/>
        <w:bottom w:val="none" w:sz="0" w:space="0" w:color="auto"/>
        <w:right w:val="none" w:sz="0" w:space="0" w:color="auto"/>
      </w:divBdr>
    </w:div>
    <w:div w:id="840583000">
      <w:bodyDiv w:val="1"/>
      <w:marLeft w:val="0"/>
      <w:marRight w:val="0"/>
      <w:marTop w:val="0"/>
      <w:marBottom w:val="0"/>
      <w:divBdr>
        <w:top w:val="none" w:sz="0" w:space="0" w:color="auto"/>
        <w:left w:val="none" w:sz="0" w:space="0" w:color="auto"/>
        <w:bottom w:val="none" w:sz="0" w:space="0" w:color="auto"/>
        <w:right w:val="none" w:sz="0" w:space="0" w:color="auto"/>
      </w:divBdr>
      <w:divsChild>
        <w:div w:id="1470248278">
          <w:marLeft w:val="0"/>
          <w:marRight w:val="0"/>
          <w:marTop w:val="0"/>
          <w:marBottom w:val="0"/>
          <w:divBdr>
            <w:top w:val="none" w:sz="0" w:space="0" w:color="auto"/>
            <w:left w:val="none" w:sz="0" w:space="0" w:color="auto"/>
            <w:bottom w:val="none" w:sz="0" w:space="0" w:color="auto"/>
            <w:right w:val="none" w:sz="0" w:space="0" w:color="auto"/>
          </w:divBdr>
          <w:divsChild>
            <w:div w:id="174818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796532">
      <w:bodyDiv w:val="1"/>
      <w:marLeft w:val="0"/>
      <w:marRight w:val="0"/>
      <w:marTop w:val="0"/>
      <w:marBottom w:val="0"/>
      <w:divBdr>
        <w:top w:val="none" w:sz="0" w:space="0" w:color="auto"/>
        <w:left w:val="none" w:sz="0" w:space="0" w:color="auto"/>
        <w:bottom w:val="none" w:sz="0" w:space="0" w:color="auto"/>
        <w:right w:val="none" w:sz="0" w:space="0" w:color="auto"/>
      </w:divBdr>
    </w:div>
    <w:div w:id="986124555">
      <w:bodyDiv w:val="1"/>
      <w:marLeft w:val="0"/>
      <w:marRight w:val="0"/>
      <w:marTop w:val="0"/>
      <w:marBottom w:val="0"/>
      <w:divBdr>
        <w:top w:val="none" w:sz="0" w:space="0" w:color="auto"/>
        <w:left w:val="none" w:sz="0" w:space="0" w:color="auto"/>
        <w:bottom w:val="none" w:sz="0" w:space="0" w:color="auto"/>
        <w:right w:val="none" w:sz="0" w:space="0" w:color="auto"/>
      </w:divBdr>
    </w:div>
    <w:div w:id="1026099479">
      <w:bodyDiv w:val="1"/>
      <w:marLeft w:val="0"/>
      <w:marRight w:val="0"/>
      <w:marTop w:val="0"/>
      <w:marBottom w:val="0"/>
      <w:divBdr>
        <w:top w:val="none" w:sz="0" w:space="0" w:color="auto"/>
        <w:left w:val="none" w:sz="0" w:space="0" w:color="auto"/>
        <w:bottom w:val="none" w:sz="0" w:space="0" w:color="auto"/>
        <w:right w:val="none" w:sz="0" w:space="0" w:color="auto"/>
      </w:divBdr>
    </w:div>
    <w:div w:id="1060404016">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24026">
      <w:bodyDiv w:val="1"/>
      <w:marLeft w:val="0"/>
      <w:marRight w:val="0"/>
      <w:marTop w:val="0"/>
      <w:marBottom w:val="0"/>
      <w:divBdr>
        <w:top w:val="none" w:sz="0" w:space="0" w:color="auto"/>
        <w:left w:val="none" w:sz="0" w:space="0" w:color="auto"/>
        <w:bottom w:val="none" w:sz="0" w:space="0" w:color="auto"/>
        <w:right w:val="none" w:sz="0" w:space="0" w:color="auto"/>
      </w:divBdr>
    </w:div>
    <w:div w:id="145641302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63763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okik.gov.pl/publikacje?filtry=7"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te.pl/o-pte/about-pte-englis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pk.com.pl/e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uokik.gov.pl/en/competitions" TargetMode="External"/><Relationship Id="rId4" Type="http://schemas.openxmlformats.org/officeDocument/2006/relationships/settings" Target="settings.xml"/><Relationship Id="rId9" Type="http://schemas.openxmlformats.org/officeDocument/2006/relationships/hyperlink" Target="https://uokik.gov.pl/publikacje?filtry=7"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Props1.xml><?xml version="1.0" encoding="utf-8"?>
<ds:datastoreItem xmlns:ds="http://schemas.openxmlformats.org/officeDocument/2006/customXml" ds:itemID="{A8D31D38-F5DE-4C10-8CEB-D4673ECF0F9A}">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471</Words>
  <Characters>2829</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9</cp:revision>
  <cp:lastPrinted>2019-03-06T14:11:00Z</cp:lastPrinted>
  <dcterms:created xsi:type="dcterms:W3CDTF">2024-10-08T12:49:00Z</dcterms:created>
  <dcterms:modified xsi:type="dcterms:W3CDTF">2024-10-11T13:30:00Z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85d62b5a-db85-4467-a0ef-f8df2f3e0fc3</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