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4D27E" w14:textId="0EC20868" w:rsidR="00D85E13" w:rsidRDefault="00BA01FE" w:rsidP="00D85E13">
      <w:pPr>
        <w:spacing w:line="360" w:lineRule="auto"/>
        <w:jc w:val="both"/>
        <w:rPr>
          <w:sz w:val="32"/>
          <w:szCs w:val="32"/>
        </w:rPr>
      </w:pPr>
      <w:r>
        <w:rPr>
          <w:sz w:val="32"/>
          <w:szCs w:val="32"/>
          <w:lang w:val="en"/>
        </w:rPr>
        <w:t>Do you invest? Give yourself time. Check, read, ask!</w:t>
      </w:r>
    </w:p>
    <w:p w14:paraId="54AD53E8" w14:textId="108C212A" w:rsidR="005B2A67" w:rsidRPr="00CE22F7" w:rsidRDefault="00492984" w:rsidP="00676418">
      <w:pPr>
        <w:pStyle w:val="Akapitzlist"/>
        <w:numPr>
          <w:ilvl w:val="0"/>
          <w:numId w:val="15"/>
        </w:numPr>
        <w:spacing w:after="240" w:line="360" w:lineRule="auto"/>
        <w:jc w:val="both"/>
        <w:rPr>
          <w:rStyle w:val="Pogrubienie"/>
          <w:sz w:val="22"/>
          <w:shd w:val="clear" w:color="auto" w:fill="FFFFFF"/>
        </w:rPr>
      </w:pPr>
      <w:bookmarkStart w:id="0" w:name="_Hlk159486425"/>
      <w:bookmarkStart w:id="1" w:name="_Hlk159485395"/>
      <w:r>
        <w:rPr>
          <w:rStyle w:val="Pogrubienie"/>
          <w:sz w:val="22"/>
          <w:shd w:val="clear" w:color="auto" w:fill="FFFFFF"/>
          <w:lang w:val="en"/>
        </w:rPr>
        <w:t>Tomorrow, 15 March, on the World Consumer Day, we are launching a public awareness campaign.</w:t>
      </w:r>
    </w:p>
    <w:bookmarkEnd w:id="0"/>
    <w:p w14:paraId="4AEE4C72" w14:textId="040AD0D0" w:rsidR="00F954ED" w:rsidRPr="00CE22F7" w:rsidRDefault="00492984" w:rsidP="00E065B6">
      <w:pPr>
        <w:pStyle w:val="Akapitzlist"/>
        <w:numPr>
          <w:ilvl w:val="0"/>
          <w:numId w:val="15"/>
        </w:numPr>
        <w:spacing w:after="240" w:line="360" w:lineRule="auto"/>
        <w:jc w:val="both"/>
        <w:rPr>
          <w:rStyle w:val="Pogrubienie"/>
          <w:sz w:val="22"/>
          <w:shd w:val="clear" w:color="auto" w:fill="FFFFFF"/>
        </w:rPr>
      </w:pPr>
      <w:r>
        <w:rPr>
          <w:rStyle w:val="Pogrubienie"/>
          <w:sz w:val="22"/>
          <w:shd w:val="clear" w:color="auto" w:fill="FFFFFF"/>
          <w:lang w:val="en"/>
        </w:rPr>
        <w:t xml:space="preserve">We warn against fake investments. Watch out </w:t>
      </w:r>
      <w:r>
        <w:rPr>
          <w:rFonts w:ascii="Arial" w:hAnsi="Arial" w:cs="Arial"/>
          <w:b/>
          <w:bCs/>
          <w:color w:val="000000"/>
          <w:shd w:val="clear" w:color="auto" w:fill="FFFFFF"/>
          <w:lang w:val="en"/>
        </w:rPr>
        <w:t>-</w:t>
      </w:r>
      <w:r>
        <w:rPr>
          <w:rStyle w:val="Pogrubienie"/>
          <w:b w:val="0"/>
          <w:bCs w:val="0"/>
          <w:sz w:val="22"/>
          <w:shd w:val="clear" w:color="auto" w:fill="FFFFFF"/>
          <w:lang w:val="en"/>
        </w:rPr>
        <w:t xml:space="preserve"> </w:t>
      </w:r>
      <w:r>
        <w:rPr>
          <w:rStyle w:val="Pogrubienie"/>
          <w:sz w:val="22"/>
          <w:shd w:val="clear" w:color="auto" w:fill="FFFFFF"/>
          <w:lang w:val="en"/>
        </w:rPr>
        <w:t>scammers lend credibility to scam ads with fake images of famous people.</w:t>
      </w:r>
    </w:p>
    <w:p w14:paraId="4E5DD98F" w14:textId="694F4003" w:rsidR="00840913" w:rsidRPr="00CE22F7" w:rsidRDefault="007E26FD" w:rsidP="00840913">
      <w:pPr>
        <w:pStyle w:val="Akapitzlist"/>
        <w:numPr>
          <w:ilvl w:val="0"/>
          <w:numId w:val="15"/>
        </w:numPr>
        <w:spacing w:after="240" w:line="360" w:lineRule="auto"/>
        <w:jc w:val="both"/>
        <w:rPr>
          <w:rStyle w:val="Pogrubienie"/>
          <w:sz w:val="22"/>
          <w:shd w:val="clear" w:color="auto" w:fill="FFFFFF"/>
        </w:rPr>
      </w:pPr>
      <w:bookmarkStart w:id="2" w:name="_Hlk160806255"/>
      <w:r>
        <w:rPr>
          <w:rStyle w:val="Pogrubienie"/>
          <w:sz w:val="22"/>
          <w:shd w:val="clear" w:color="auto" w:fill="FFFFFF"/>
          <w:lang w:val="en"/>
        </w:rPr>
        <w:t>Join the UOK</w:t>
      </w:r>
      <w:r w:rsidR="0058741D">
        <w:rPr>
          <w:rStyle w:val="Pogrubienie"/>
          <w:sz w:val="22"/>
          <w:shd w:val="clear" w:color="auto" w:fill="FFFFFF"/>
          <w:lang w:val="en"/>
        </w:rPr>
        <w:t>i</w:t>
      </w:r>
      <w:r>
        <w:rPr>
          <w:rStyle w:val="Pogrubienie"/>
          <w:sz w:val="22"/>
          <w:shd w:val="clear" w:color="auto" w:fill="FFFFFF"/>
          <w:lang w:val="en"/>
        </w:rPr>
        <w:t>K campaign! We are inviting media, institutions and organizations to join us.</w:t>
      </w:r>
    </w:p>
    <w:bookmarkEnd w:id="1"/>
    <w:bookmarkEnd w:id="2"/>
    <w:p w14:paraId="4BBF644D" w14:textId="1943865A" w:rsidR="00D90195" w:rsidRPr="00CE22F7" w:rsidRDefault="00776FE9" w:rsidP="009100CB">
      <w:pPr>
        <w:tabs>
          <w:tab w:val="left" w:pos="10980"/>
        </w:tabs>
        <w:spacing w:after="240" w:line="360" w:lineRule="auto"/>
        <w:ind w:right="72"/>
        <w:jc w:val="both"/>
        <w:rPr>
          <w:b/>
          <w:bCs/>
          <w:color w:val="000000"/>
          <w:sz w:val="22"/>
        </w:rPr>
      </w:pPr>
      <w:r>
        <w:rPr>
          <w:b/>
          <w:bCs/>
          <w:color w:val="000000"/>
          <w:sz w:val="22"/>
          <w:lang w:val="en"/>
        </w:rPr>
        <w:t xml:space="preserve">[Warsaw, 14 March 2024] </w:t>
      </w:r>
      <w:r>
        <w:rPr>
          <w:color w:val="000000"/>
          <w:sz w:val="22"/>
          <w:lang w:val="en"/>
        </w:rPr>
        <w:t>Anyone can fall victim to cyber scammers. Anyone may be tempted by advertisements for profitable risk-free investments in currencies, crypto</w:t>
      </w:r>
      <w:r w:rsidR="00C95DE8">
        <w:rPr>
          <w:color w:val="000000"/>
          <w:sz w:val="22"/>
          <w:lang w:val="en"/>
        </w:rPr>
        <w:t>-assets</w:t>
      </w:r>
      <w:r>
        <w:rPr>
          <w:color w:val="000000"/>
          <w:sz w:val="22"/>
          <w:lang w:val="en"/>
        </w:rPr>
        <w:t xml:space="preserve">, bills, </w:t>
      </w:r>
      <w:r w:rsidR="00C95DE8">
        <w:rPr>
          <w:color w:val="000000"/>
          <w:sz w:val="22"/>
          <w:lang w:val="en"/>
        </w:rPr>
        <w:t xml:space="preserve">equity </w:t>
      </w:r>
      <w:r>
        <w:rPr>
          <w:color w:val="000000"/>
          <w:sz w:val="22"/>
          <w:lang w:val="en"/>
        </w:rPr>
        <w:t xml:space="preserve">or bonds. </w:t>
      </w:r>
      <w:bookmarkStart w:id="3" w:name="_Hlk160819413"/>
      <w:bookmarkStart w:id="4" w:name="_Hlk160806003"/>
      <w:r>
        <w:rPr>
          <w:color w:val="000000"/>
          <w:sz w:val="22"/>
          <w:lang w:val="en"/>
        </w:rPr>
        <w:t>Familiar and well-liked faces, unlawfully used, give credence to the false message and act as a magnet</w:t>
      </w:r>
      <w:bookmarkEnd w:id="3"/>
      <w:r>
        <w:rPr>
          <w:color w:val="000000"/>
          <w:sz w:val="22"/>
          <w:lang w:val="en"/>
        </w:rPr>
        <w:t>.</w:t>
      </w:r>
      <w:bookmarkEnd w:id="4"/>
      <w:r>
        <w:rPr>
          <w:color w:val="000000"/>
          <w:sz w:val="22"/>
          <w:lang w:val="en"/>
        </w:rPr>
        <w:t xml:space="preserve"> </w:t>
      </w:r>
      <w:r w:rsidR="00323982">
        <w:rPr>
          <w:color w:val="000000"/>
          <w:sz w:val="22"/>
          <w:lang w:val="en"/>
        </w:rPr>
        <w:t>Best deal ever</w:t>
      </w:r>
      <w:r>
        <w:rPr>
          <w:color w:val="000000"/>
          <w:sz w:val="22"/>
          <w:lang w:val="en"/>
        </w:rPr>
        <w:t>? One click followed by immediate profit? President of Office of Competition and Consumer Protection Tomasz Chróstny warns against risk and loss of money</w:t>
      </w:r>
      <w:r w:rsidR="00624052">
        <w:rPr>
          <w:color w:val="000000"/>
          <w:sz w:val="22"/>
          <w:lang w:val="en"/>
        </w:rPr>
        <w:t xml:space="preserve"> </w:t>
      </w:r>
      <w:r>
        <w:rPr>
          <w:rFonts w:ascii="Arial" w:hAnsi="Arial"/>
          <w:color w:val="000000"/>
          <w:shd w:val="clear" w:color="auto" w:fill="FFFFFF"/>
          <w:lang w:val="en"/>
        </w:rPr>
        <w:t>-</w:t>
      </w:r>
      <w:r>
        <w:rPr>
          <w:color w:val="000000"/>
          <w:sz w:val="22"/>
          <w:lang w:val="en"/>
        </w:rPr>
        <w:t xml:space="preserve"> </w:t>
      </w:r>
      <w:r>
        <w:rPr>
          <w:rStyle w:val="Pogrubienie"/>
          <w:sz w:val="22"/>
          <w:shd w:val="clear" w:color="auto" w:fill="FFFFFF"/>
          <w:lang w:val="en"/>
        </w:rPr>
        <w:t>Do you invest? Give yourself time. Check, read, ask!</w:t>
      </w:r>
    </w:p>
    <w:p w14:paraId="23542940" w14:textId="120F0FEB" w:rsidR="00103329" w:rsidRDefault="000A1F68" w:rsidP="00457077">
      <w:pPr>
        <w:tabs>
          <w:tab w:val="left" w:pos="10980"/>
        </w:tabs>
        <w:spacing w:after="240" w:line="360" w:lineRule="auto"/>
        <w:ind w:right="72"/>
        <w:jc w:val="both"/>
        <w:rPr>
          <w:bCs/>
          <w:i/>
          <w:color w:val="000000"/>
          <w:sz w:val="22"/>
        </w:rPr>
      </w:pPr>
      <w:r>
        <w:rPr>
          <w:rFonts w:ascii="Arial" w:hAnsi="Arial"/>
          <w:color w:val="000000"/>
          <w:shd w:val="clear" w:color="auto" w:fill="FFFFFF"/>
          <w:lang w:val="en"/>
        </w:rPr>
        <w:t>-</w:t>
      </w:r>
      <w:r>
        <w:rPr>
          <w:i/>
          <w:iCs/>
          <w:color w:val="000000"/>
          <w:sz w:val="22"/>
          <w:lang w:val="en"/>
        </w:rPr>
        <w:t xml:space="preserve"> </w:t>
      </w:r>
      <w:r w:rsidR="00624052">
        <w:rPr>
          <w:i/>
          <w:iCs/>
          <w:color w:val="000000"/>
          <w:sz w:val="22"/>
          <w:lang w:val="en"/>
        </w:rPr>
        <w:t>I</w:t>
      </w:r>
      <w:r>
        <w:rPr>
          <w:i/>
          <w:iCs/>
          <w:color w:val="000000"/>
          <w:sz w:val="22"/>
          <w:lang w:val="en"/>
        </w:rPr>
        <w:t>t's very important to inform and warn consumers as widely as possible about fake investments.</w:t>
      </w:r>
      <w:r>
        <w:rPr>
          <w:sz w:val="22"/>
          <w:lang w:val="en"/>
        </w:rPr>
        <w:t xml:space="preserve"> </w:t>
      </w:r>
      <w:bookmarkStart w:id="5" w:name="_Hlk160819098"/>
      <w:r>
        <w:rPr>
          <w:i/>
          <w:iCs/>
          <w:color w:val="000000"/>
          <w:sz w:val="22"/>
          <w:lang w:val="en"/>
        </w:rPr>
        <w:t xml:space="preserve">Cyber criminals are not relenting </w:t>
      </w:r>
      <w:r>
        <w:rPr>
          <w:rFonts w:ascii="Arial" w:hAnsi="Arial"/>
          <w:i/>
          <w:iCs/>
          <w:color w:val="000000"/>
          <w:shd w:val="clear" w:color="auto" w:fill="FFFFFF"/>
          <w:lang w:val="en"/>
        </w:rPr>
        <w:t>-</w:t>
      </w:r>
      <w:r>
        <w:rPr>
          <w:i/>
          <w:iCs/>
          <w:color w:val="000000"/>
          <w:sz w:val="22"/>
          <w:lang w:val="en"/>
        </w:rPr>
        <w:t xml:space="preserve"> depending on trends they come up with new ways to scam money out of individuals by honing their social engineering skills and schemes.</w:t>
      </w:r>
      <w:r w:rsidR="00624052">
        <w:rPr>
          <w:i/>
          <w:iCs/>
          <w:color w:val="000000"/>
          <w:sz w:val="22"/>
          <w:lang w:val="en"/>
        </w:rPr>
        <w:t xml:space="preserve"> </w:t>
      </w:r>
      <w:r>
        <w:rPr>
          <w:i/>
          <w:iCs/>
          <w:color w:val="000000"/>
          <w:sz w:val="22"/>
          <w:lang w:val="en"/>
        </w:rPr>
        <w:t xml:space="preserve">They impersonate famous people </w:t>
      </w:r>
      <w:bookmarkStart w:id="6" w:name="_Hlk160819554"/>
      <w:r>
        <w:rPr>
          <w:i/>
          <w:iCs/>
          <w:color w:val="000000"/>
          <w:sz w:val="22"/>
          <w:lang w:val="en"/>
        </w:rPr>
        <w:t>or large and respected companies</w:t>
      </w:r>
      <w:bookmarkEnd w:id="6"/>
      <w:r>
        <w:rPr>
          <w:i/>
          <w:iCs/>
          <w:color w:val="000000"/>
          <w:sz w:val="22"/>
          <w:lang w:val="en"/>
        </w:rPr>
        <w:t>. And invariably</w:t>
      </w:r>
      <w:r>
        <w:rPr>
          <w:rFonts w:ascii="Arial" w:hAnsi="Arial"/>
          <w:color w:val="000000"/>
          <w:shd w:val="clear" w:color="auto" w:fill="FFFFFF"/>
          <w:lang w:val="en"/>
        </w:rPr>
        <w:t xml:space="preserve">- </w:t>
      </w:r>
      <w:r>
        <w:rPr>
          <w:i/>
          <w:iCs/>
          <w:color w:val="000000"/>
          <w:sz w:val="22"/>
          <w:lang w:val="en"/>
        </w:rPr>
        <w:t>they promise quick, easy and high profits.</w:t>
      </w:r>
      <w:bookmarkEnd w:id="5"/>
      <w:r>
        <w:rPr>
          <w:i/>
          <w:iCs/>
          <w:color w:val="000000"/>
          <w:sz w:val="22"/>
          <w:lang w:val="en"/>
        </w:rPr>
        <w:t xml:space="preserve"> Let's be careful! These scams can lead to loss of life savings</w:t>
      </w:r>
      <w:r w:rsidR="00624052">
        <w:rPr>
          <w:i/>
          <w:iCs/>
          <w:color w:val="000000"/>
          <w:sz w:val="22"/>
          <w:lang w:val="en"/>
        </w:rPr>
        <w:t xml:space="preserve"> </w:t>
      </w:r>
      <w:r>
        <w:rPr>
          <w:rFonts w:ascii="Arial" w:hAnsi="Arial"/>
          <w:color w:val="000000"/>
          <w:shd w:val="clear" w:color="auto" w:fill="FFFFFF"/>
          <w:lang w:val="en"/>
        </w:rPr>
        <w:t>-</w:t>
      </w:r>
      <w:r>
        <w:rPr>
          <w:i/>
          <w:iCs/>
          <w:color w:val="000000"/>
          <w:sz w:val="22"/>
          <w:lang w:val="en"/>
        </w:rPr>
        <w:t xml:space="preserve"> </w:t>
      </w:r>
      <w:r>
        <w:rPr>
          <w:color w:val="000000"/>
          <w:sz w:val="22"/>
          <w:lang w:val="en"/>
        </w:rPr>
        <w:t>urges President of UOKiK, Tomasz Chróstny.</w:t>
      </w:r>
    </w:p>
    <w:p w14:paraId="4FC0E73D" w14:textId="77777777" w:rsidR="00FB65FA" w:rsidRPr="00FB65FA" w:rsidRDefault="00FB65FA" w:rsidP="00717FF0">
      <w:pPr>
        <w:tabs>
          <w:tab w:val="left" w:pos="10980"/>
        </w:tabs>
        <w:spacing w:after="240" w:line="360" w:lineRule="auto"/>
        <w:ind w:right="72"/>
        <w:jc w:val="both"/>
        <w:rPr>
          <w:b/>
          <w:bCs/>
          <w:color w:val="000000"/>
          <w:sz w:val="22"/>
        </w:rPr>
      </w:pPr>
      <w:r>
        <w:rPr>
          <w:b/>
          <w:bCs/>
          <w:color w:val="000000"/>
          <w:sz w:val="22"/>
          <w:lang w:val="en"/>
        </w:rPr>
        <w:t>About the campaign</w:t>
      </w:r>
    </w:p>
    <w:p w14:paraId="3CBA2C57" w14:textId="5D3BB04D" w:rsidR="00454143" w:rsidRDefault="000A1F68" w:rsidP="00454143">
      <w:pPr>
        <w:tabs>
          <w:tab w:val="left" w:pos="10980"/>
        </w:tabs>
        <w:spacing w:after="240" w:line="360" w:lineRule="auto"/>
        <w:ind w:right="72"/>
        <w:jc w:val="both"/>
        <w:rPr>
          <w:bCs/>
          <w:color w:val="000000"/>
          <w:sz w:val="22"/>
        </w:rPr>
      </w:pPr>
      <w:r>
        <w:rPr>
          <w:color w:val="000000"/>
          <w:sz w:val="22"/>
          <w:lang w:val="en"/>
        </w:rPr>
        <w:t>The UOK</w:t>
      </w:r>
      <w:r w:rsidR="0058741D">
        <w:rPr>
          <w:color w:val="000000"/>
          <w:sz w:val="22"/>
          <w:lang w:val="en"/>
        </w:rPr>
        <w:t>i</w:t>
      </w:r>
      <w:r>
        <w:rPr>
          <w:color w:val="000000"/>
          <w:sz w:val="22"/>
          <w:lang w:val="en"/>
        </w:rPr>
        <w:t xml:space="preserve">K’s spots focus on investments promoted on the Internet that illegally use the image of people from the world of culture, sports or entertainment, or well-known companies or brands. The well-known and liked are supposed to raise the credibility of a given venture. Created using artificial intelligence, they are real and convincing. Scam scenarios change but their invariable goal is to extort money. The attack may involve obtaining data, such as logins and passwords, or acting directly </w:t>
      </w:r>
      <w:r>
        <w:rPr>
          <w:rFonts w:ascii="Arial" w:hAnsi="Arial"/>
          <w:color w:val="000000"/>
          <w:shd w:val="clear" w:color="auto" w:fill="FFFFFF"/>
          <w:lang w:val="en"/>
        </w:rPr>
        <w:t>-</w:t>
      </w:r>
      <w:r>
        <w:rPr>
          <w:color w:val="000000"/>
          <w:sz w:val="22"/>
          <w:lang w:val="en"/>
        </w:rPr>
        <w:t xml:space="preserve"> soliciting transfers. </w:t>
      </w:r>
    </w:p>
    <w:p w14:paraId="3BB7E90F" w14:textId="0F28CA2D" w:rsidR="000575DC" w:rsidRPr="000575DC" w:rsidRDefault="00C37DFB" w:rsidP="00454143">
      <w:pPr>
        <w:tabs>
          <w:tab w:val="left" w:pos="10980"/>
        </w:tabs>
        <w:spacing w:after="240" w:line="360" w:lineRule="auto"/>
        <w:ind w:right="72"/>
        <w:jc w:val="both"/>
        <w:rPr>
          <w:rStyle w:val="Hipercze"/>
          <w:kern w:val="16"/>
        </w:rPr>
      </w:pPr>
      <w:hyperlink r:id="rId9" w:history="1">
        <w:r w:rsidR="000575DC">
          <w:rPr>
            <w:rStyle w:val="Hipercze"/>
            <w:kern w:val="16"/>
            <w:sz w:val="22"/>
            <w:lang w:val="en"/>
          </w:rPr>
          <w:t>Spot - “Famous person” scam</w:t>
        </w:r>
      </w:hyperlink>
    </w:p>
    <w:p w14:paraId="4C97E096" w14:textId="75BE059C" w:rsidR="000575DC" w:rsidRPr="000575DC" w:rsidRDefault="00C37DFB" w:rsidP="00454143">
      <w:pPr>
        <w:tabs>
          <w:tab w:val="left" w:pos="10980"/>
        </w:tabs>
        <w:spacing w:after="240" w:line="360" w:lineRule="auto"/>
        <w:ind w:right="72"/>
        <w:jc w:val="both"/>
        <w:rPr>
          <w:rStyle w:val="Hipercze"/>
          <w:kern w:val="16"/>
        </w:rPr>
      </w:pPr>
      <w:hyperlink r:id="rId10" w:history="1">
        <w:r w:rsidR="000575DC">
          <w:rPr>
            <w:rStyle w:val="Hipercze"/>
            <w:kern w:val="16"/>
            <w:sz w:val="22"/>
            <w:lang w:val="en"/>
          </w:rPr>
          <w:t>Spot - “Investment” scam</w:t>
        </w:r>
      </w:hyperlink>
    </w:p>
    <w:p w14:paraId="04DF2EF6" w14:textId="7F6BBEC3" w:rsidR="001055C5" w:rsidRDefault="00454143" w:rsidP="008C7804">
      <w:pPr>
        <w:tabs>
          <w:tab w:val="left" w:pos="10980"/>
        </w:tabs>
        <w:spacing w:after="240" w:line="360" w:lineRule="auto"/>
        <w:ind w:right="72"/>
        <w:jc w:val="both"/>
        <w:rPr>
          <w:bCs/>
          <w:color w:val="000000"/>
          <w:kern w:val="16"/>
          <w:sz w:val="22"/>
        </w:rPr>
      </w:pPr>
      <w:r>
        <w:rPr>
          <w:color w:val="000000"/>
          <w:kern w:val="16"/>
          <w:sz w:val="22"/>
          <w:lang w:val="en"/>
        </w:rPr>
        <w:t>The launch of the campaign is another educational effort by the President of UOK</w:t>
      </w:r>
      <w:r w:rsidR="003D4B28">
        <w:rPr>
          <w:color w:val="000000"/>
          <w:kern w:val="16"/>
          <w:sz w:val="22"/>
          <w:lang w:val="en"/>
        </w:rPr>
        <w:t>i</w:t>
      </w:r>
      <w:r>
        <w:rPr>
          <w:color w:val="000000"/>
          <w:kern w:val="16"/>
          <w:sz w:val="22"/>
          <w:lang w:val="en"/>
        </w:rPr>
        <w:t xml:space="preserve">K to increase consumer awareness and safety. Since 15 </w:t>
      </w:r>
      <w:r w:rsidR="00624052">
        <w:rPr>
          <w:color w:val="000000"/>
          <w:kern w:val="16"/>
          <w:sz w:val="22"/>
          <w:lang w:val="en"/>
        </w:rPr>
        <w:t xml:space="preserve">March </w:t>
      </w:r>
      <w:r>
        <w:rPr>
          <w:color w:val="000000"/>
          <w:kern w:val="16"/>
          <w:sz w:val="22"/>
          <w:lang w:val="en"/>
        </w:rPr>
        <w:t xml:space="preserve">this year, the spots will be </w:t>
      </w:r>
      <w:r>
        <w:rPr>
          <w:color w:val="000000"/>
          <w:kern w:val="16"/>
          <w:sz w:val="22"/>
          <w:lang w:val="en"/>
        </w:rPr>
        <w:lastRenderedPageBreak/>
        <w:t xml:space="preserve">broadcast free of charge by public media pursuant to Article 31c of the Competition and Consumer Protection Act, as well as by commercial broadcasters who have agreed to support the campaign free of charge. </w:t>
      </w:r>
    </w:p>
    <w:p w14:paraId="4FACDD68" w14:textId="7651ED8F" w:rsidR="006B4BD7" w:rsidRPr="006313AE" w:rsidRDefault="00034A0E" w:rsidP="008C7804">
      <w:pPr>
        <w:tabs>
          <w:tab w:val="left" w:pos="10980"/>
        </w:tabs>
        <w:spacing w:after="240" w:line="360" w:lineRule="auto"/>
        <w:ind w:right="72"/>
        <w:jc w:val="both"/>
        <w:rPr>
          <w:bCs/>
          <w:color w:val="000000"/>
          <w:sz w:val="22"/>
          <w:highlight w:val="yellow"/>
        </w:rPr>
      </w:pPr>
      <w:r>
        <w:rPr>
          <w:color w:val="000000"/>
          <w:kern w:val="16"/>
          <w:sz w:val="22"/>
          <w:lang w:val="en"/>
        </w:rPr>
        <w:t xml:space="preserve">Starting </w:t>
      </w:r>
      <w:r w:rsidR="003D4B28">
        <w:rPr>
          <w:color w:val="000000"/>
          <w:kern w:val="16"/>
          <w:sz w:val="22"/>
          <w:lang w:val="en"/>
        </w:rPr>
        <w:t>tomorrow, spots</w:t>
      </w:r>
      <w:r>
        <w:rPr>
          <w:color w:val="000000"/>
          <w:sz w:val="22"/>
          <w:lang w:val="en"/>
        </w:rPr>
        <w:t xml:space="preserve"> can be</w:t>
      </w:r>
      <w:r>
        <w:rPr>
          <w:rStyle w:val="Pogrubienie"/>
          <w:b w:val="0"/>
          <w:bCs w:val="0"/>
          <w:sz w:val="22"/>
          <w:shd w:val="clear" w:color="auto" w:fill="FFFFFF"/>
          <w:lang w:val="en"/>
        </w:rPr>
        <w:t xml:space="preserve"> seen or heard </w:t>
      </w:r>
      <w:r>
        <w:rPr>
          <w:color w:val="000000"/>
          <w:sz w:val="22"/>
          <w:lang w:val="en"/>
        </w:rPr>
        <w:t xml:space="preserve">in: </w:t>
      </w:r>
      <w:r>
        <w:rPr>
          <w:color w:val="000000"/>
          <w:kern w:val="16"/>
          <w:sz w:val="22"/>
          <w:lang w:val="en"/>
        </w:rPr>
        <w:t>Polish Television, Comedy Central, MTV, TV Trwam, Polish Radio, Polish Radio Lublin, Polish Radio Białystok, Polish Radio Zachód, Radio ESKA, ESKA 2, VOX, Radio Zet and Multikino and Wirtualna Polska.</w:t>
      </w:r>
      <w:r>
        <w:rPr>
          <w:color w:val="000000"/>
          <w:sz w:val="22"/>
          <w:highlight w:val="yellow"/>
          <w:lang w:val="en"/>
        </w:rPr>
        <w:t xml:space="preserve"> </w:t>
      </w:r>
    </w:p>
    <w:p w14:paraId="5ED87315" w14:textId="49628743" w:rsidR="00CE6DAC" w:rsidRDefault="00CE6DAC" w:rsidP="00014CF9">
      <w:pPr>
        <w:tabs>
          <w:tab w:val="left" w:pos="10980"/>
        </w:tabs>
        <w:spacing w:after="240" w:line="360" w:lineRule="auto"/>
        <w:ind w:right="72"/>
        <w:jc w:val="both"/>
        <w:rPr>
          <w:b/>
          <w:bCs/>
          <w:color w:val="000000"/>
          <w:kern w:val="16"/>
          <w:sz w:val="22"/>
        </w:rPr>
      </w:pPr>
      <w:r>
        <w:rPr>
          <w:b/>
          <w:bCs/>
          <w:color w:val="000000"/>
          <w:kern w:val="16"/>
          <w:sz w:val="22"/>
          <w:lang w:val="en"/>
        </w:rPr>
        <w:t>Join the UOK</w:t>
      </w:r>
      <w:r w:rsidR="003D4B28">
        <w:rPr>
          <w:b/>
          <w:bCs/>
          <w:color w:val="000000"/>
          <w:kern w:val="16"/>
          <w:sz w:val="22"/>
          <w:lang w:val="en"/>
        </w:rPr>
        <w:t>i</w:t>
      </w:r>
      <w:r>
        <w:rPr>
          <w:b/>
          <w:bCs/>
          <w:color w:val="000000"/>
          <w:kern w:val="16"/>
          <w:sz w:val="22"/>
          <w:lang w:val="en"/>
        </w:rPr>
        <w:t>K campaign!</w:t>
      </w:r>
    </w:p>
    <w:p w14:paraId="6C48D93B" w14:textId="21E63B79" w:rsidR="008E06A7" w:rsidRPr="008E06A7" w:rsidRDefault="008E06A7" w:rsidP="00CE6DAC">
      <w:pPr>
        <w:tabs>
          <w:tab w:val="left" w:pos="10980"/>
        </w:tabs>
        <w:spacing w:after="240" w:line="360" w:lineRule="auto"/>
        <w:ind w:right="72"/>
        <w:jc w:val="both"/>
        <w:rPr>
          <w:bCs/>
          <w:color w:val="000000"/>
          <w:sz w:val="22"/>
        </w:rPr>
      </w:pPr>
      <w:r>
        <w:rPr>
          <w:color w:val="000000"/>
          <w:kern w:val="16"/>
          <w:sz w:val="22"/>
          <w:lang w:val="en"/>
        </w:rPr>
        <w:t xml:space="preserve">We are inviting media, institutions and organizations to join us. </w:t>
      </w:r>
      <w:bookmarkStart w:id="7" w:name="_Hlk160817844"/>
      <w:bookmarkStart w:id="8" w:name="_Hlk159493186"/>
      <w:r>
        <w:rPr>
          <w:color w:val="000000"/>
          <w:sz w:val="22"/>
          <w:lang w:val="en"/>
        </w:rPr>
        <w:t>Following the Europol IOCTA Report</w:t>
      </w:r>
      <w:r>
        <w:rPr>
          <w:rStyle w:val="Odwoanieprzypisudolnego"/>
          <w:color w:val="000000"/>
          <w:sz w:val="22"/>
          <w:lang w:val="en"/>
        </w:rPr>
        <w:footnoteReference w:id="1"/>
      </w:r>
      <w:r>
        <w:rPr>
          <w:color w:val="000000"/>
          <w:sz w:val="22"/>
          <w:lang w:val="en"/>
        </w:rPr>
        <w:t>, online investment scams are one of the quickest evolving types of cybercrime</w:t>
      </w:r>
      <w:bookmarkStart w:id="10" w:name="_Hlk160818912"/>
      <w:r>
        <w:rPr>
          <w:color w:val="000000"/>
          <w:sz w:val="22"/>
          <w:lang w:val="en"/>
        </w:rPr>
        <w:t>, generating losses worth millions that affect thousands of victims.</w:t>
      </w:r>
      <w:bookmarkEnd w:id="7"/>
      <w:bookmarkEnd w:id="8"/>
      <w:bookmarkEnd w:id="10"/>
    </w:p>
    <w:p w14:paraId="26BADF31" w14:textId="27CC6635" w:rsidR="00CE6DAC" w:rsidRDefault="00245660" w:rsidP="00CE6DAC">
      <w:pPr>
        <w:tabs>
          <w:tab w:val="left" w:pos="10980"/>
        </w:tabs>
        <w:spacing w:after="240" w:line="360" w:lineRule="auto"/>
        <w:ind w:right="72"/>
        <w:jc w:val="both"/>
        <w:rPr>
          <w:rFonts w:cs="Arial"/>
          <w:sz w:val="22"/>
        </w:rPr>
      </w:pPr>
      <w:r>
        <w:rPr>
          <w:rFonts w:ascii="Arial" w:hAnsi="Arial" w:cs="Arial"/>
          <w:color w:val="000000"/>
          <w:shd w:val="clear" w:color="auto" w:fill="FFFFFF"/>
          <w:lang w:val="en"/>
        </w:rPr>
        <w:t>-</w:t>
      </w:r>
      <w:r>
        <w:rPr>
          <w:rFonts w:cs="Arial"/>
          <w:i/>
          <w:iCs/>
          <w:sz w:val="22"/>
          <w:lang w:val="en"/>
        </w:rPr>
        <w:t xml:space="preserve"> </w:t>
      </w:r>
      <w:bookmarkStart w:id="11" w:name="_Hlk81781454"/>
      <w:r>
        <w:rPr>
          <w:rFonts w:cs="Arial"/>
          <w:i/>
          <w:iCs/>
          <w:sz w:val="22"/>
          <w:lang w:val="en"/>
        </w:rPr>
        <w:t>On 15 March, we are celebrating the World Consumer Day, and 2024 is the Year of Economic Education. This is all the more reason for me to encourage a concerted warning against scams. Many thanks to those who have already joined our campaign free of charge. We are all consumers. Let's take care of our financial security together</w:t>
      </w:r>
      <w:bookmarkEnd w:id="11"/>
      <w:r>
        <w:rPr>
          <w:rFonts w:ascii="Arial" w:hAnsi="Arial" w:cs="Arial"/>
          <w:color w:val="000000"/>
          <w:shd w:val="clear" w:color="auto" w:fill="FFFFFF"/>
          <w:lang w:val="en"/>
        </w:rPr>
        <w:t>-</w:t>
      </w:r>
      <w:r>
        <w:rPr>
          <w:rFonts w:cs="Arial"/>
          <w:i/>
          <w:iCs/>
          <w:sz w:val="22"/>
          <w:lang w:val="en"/>
        </w:rPr>
        <w:t xml:space="preserve"> the foundation of economic prosperity </w:t>
      </w:r>
      <w:r>
        <w:rPr>
          <w:rFonts w:ascii="Arial" w:hAnsi="Arial" w:cs="Arial"/>
          <w:color w:val="000000"/>
          <w:shd w:val="clear" w:color="auto" w:fill="FFFFFF"/>
          <w:lang w:val="en"/>
        </w:rPr>
        <w:t>-</w:t>
      </w:r>
      <w:r>
        <w:rPr>
          <w:rFonts w:cs="Arial"/>
          <w:i/>
          <w:iCs/>
          <w:sz w:val="22"/>
          <w:lang w:val="en"/>
        </w:rPr>
        <w:t xml:space="preserve"> </w:t>
      </w:r>
      <w:r>
        <w:rPr>
          <w:rFonts w:cs="Arial"/>
          <w:sz w:val="22"/>
          <w:lang w:val="en"/>
        </w:rPr>
        <w:t>says the President of UOKiK, Tomasz Chróstny.</w:t>
      </w:r>
      <w:r>
        <w:rPr>
          <w:rFonts w:cs="Arial"/>
          <w:i/>
          <w:iCs/>
          <w:sz w:val="22"/>
          <w:lang w:val="en"/>
        </w:rPr>
        <w:t xml:space="preserve"> </w:t>
      </w:r>
    </w:p>
    <w:p w14:paraId="0BBC7266" w14:textId="3ADF2E7C" w:rsidR="00245660" w:rsidRDefault="008E06A7" w:rsidP="00CE6DAC">
      <w:pPr>
        <w:tabs>
          <w:tab w:val="left" w:pos="10980"/>
        </w:tabs>
        <w:spacing w:after="240" w:line="360" w:lineRule="auto"/>
        <w:ind w:right="72"/>
        <w:jc w:val="both"/>
        <w:rPr>
          <w:b/>
          <w:bCs/>
          <w:color w:val="000000"/>
          <w:kern w:val="16"/>
          <w:sz w:val="22"/>
          <w:lang w:val="en"/>
        </w:rPr>
      </w:pPr>
      <w:r>
        <w:rPr>
          <w:color w:val="000000"/>
          <w:kern w:val="16"/>
          <w:sz w:val="22"/>
          <w:lang w:val="en"/>
        </w:rPr>
        <w:t>We have prepared various formats for two 30-second spots and graphics: for TV, radio, portals, social media, LCD screens.</w:t>
      </w:r>
      <w:r>
        <w:rPr>
          <w:kern w:val="16"/>
          <w:sz w:val="22"/>
          <w:lang w:val="en"/>
        </w:rPr>
        <w:t xml:space="preserve"> Visit </w:t>
      </w:r>
      <w:hyperlink r:id="rId11" w:history="1">
        <w:r w:rsidR="00624052" w:rsidRPr="00624052">
          <w:rPr>
            <w:rStyle w:val="Hipercze"/>
            <w:kern w:val="16"/>
            <w:sz w:val="22"/>
            <w:lang w:val="en"/>
          </w:rPr>
          <w:t>https://uokik.gov.pl/en/soci</w:t>
        </w:r>
        <w:bookmarkStart w:id="12" w:name="_GoBack"/>
        <w:bookmarkEnd w:id="12"/>
        <w:r w:rsidR="00624052" w:rsidRPr="00624052">
          <w:rPr>
            <w:rStyle w:val="Hipercze"/>
            <w:kern w:val="16"/>
            <w:sz w:val="22"/>
            <w:lang w:val="en"/>
          </w:rPr>
          <w:t>al-campaigns</w:t>
        </w:r>
      </w:hyperlink>
      <w:r w:rsidR="00624052">
        <w:rPr>
          <w:kern w:val="16"/>
          <w:sz w:val="22"/>
          <w:lang w:val="en"/>
        </w:rPr>
        <w:t xml:space="preserve"> </w:t>
      </w:r>
      <w:r>
        <w:rPr>
          <w:b/>
          <w:bCs/>
          <w:color w:val="000000"/>
          <w:kern w:val="16"/>
          <w:sz w:val="22"/>
          <w:lang w:val="en"/>
        </w:rPr>
        <w:t>download and share!</w:t>
      </w:r>
    </w:p>
    <w:p w14:paraId="19A1D543" w14:textId="77777777" w:rsidR="005E1561" w:rsidRDefault="005E1561" w:rsidP="005E1561">
      <w:pPr>
        <w:spacing w:after="240" w:line="360" w:lineRule="auto"/>
        <w:jc w:val="both"/>
        <w:rPr>
          <w:rFonts w:cs="Tahoma"/>
          <w:szCs w:val="18"/>
        </w:rPr>
      </w:pPr>
      <w:r>
        <w:rPr>
          <w:rStyle w:val="Pogrubienie"/>
          <w:rFonts w:eastAsia="Calibri" w:cs="Tahoma"/>
          <w:lang w:val="en"/>
        </w:rPr>
        <w:t>Consumer Support:</w:t>
      </w:r>
    </w:p>
    <w:p w14:paraId="707F19DE" w14:textId="77777777" w:rsidR="005E1561" w:rsidRDefault="005E1561" w:rsidP="005E1561">
      <w:pPr>
        <w:rPr>
          <w:rFonts w:cs="Tahoma"/>
          <w:szCs w:val="18"/>
        </w:rPr>
      </w:pPr>
      <w:r>
        <w:rPr>
          <w:rFonts w:cs="Tahoma"/>
          <w:szCs w:val="18"/>
          <w:lang w:val="en"/>
        </w:rPr>
        <w:t xml:space="preserve">Consumer Helpline: </w:t>
      </w:r>
      <w:bookmarkStart w:id="13" w:name="_Hlk120527957"/>
      <w:r>
        <w:rPr>
          <w:rFonts w:cs="Tahoma"/>
          <w:szCs w:val="18"/>
          <w:lang w:val="en"/>
        </w:rPr>
        <w:t xml:space="preserve">801 440 220 or 222 66 76 76 </w:t>
      </w:r>
      <w:bookmarkEnd w:id="13"/>
      <w:r>
        <w:rPr>
          <w:rFonts w:cs="Tahoma"/>
          <w:color w:val="3C4147"/>
          <w:szCs w:val="18"/>
          <w:lang w:val="en"/>
        </w:rPr>
        <w:br/>
      </w:r>
      <w:r>
        <w:rPr>
          <w:rFonts w:cs="Tahoma"/>
          <w:szCs w:val="18"/>
          <w:lang w:val="en"/>
        </w:rPr>
        <w:t>E-mail: </w:t>
      </w:r>
      <w:hyperlink r:id="rId12" w:history="1">
        <w:r>
          <w:rPr>
            <w:rStyle w:val="Hipercze"/>
            <w:rFonts w:cs="Tahoma"/>
            <w:szCs w:val="18"/>
            <w:lang w:val="en"/>
          </w:rPr>
          <w:t>porady@dlakonsumentow.pl</w:t>
        </w:r>
      </w:hyperlink>
      <w:r>
        <w:rPr>
          <w:rFonts w:cs="Tahoma"/>
          <w:color w:val="3C4147"/>
          <w:szCs w:val="18"/>
          <w:lang w:val="en"/>
        </w:rPr>
        <w:br/>
      </w:r>
      <w:hyperlink r:id="rId13"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p w14:paraId="56354871" w14:textId="42E25F27" w:rsidR="00D63CE8" w:rsidRDefault="00C37DFB" w:rsidP="005E1561">
      <w:pPr>
        <w:rPr>
          <w:bCs/>
          <w:color w:val="000000"/>
          <w:kern w:val="16"/>
          <w:sz w:val="20"/>
          <w:szCs w:val="20"/>
          <w:highlight w:val="yellow"/>
        </w:rPr>
      </w:pPr>
      <w:hyperlink r:id="rId14" w:history="1">
        <w:r w:rsidR="006868C5">
          <w:rPr>
            <w:rStyle w:val="Hipercze"/>
            <w:rFonts w:cs="Tahoma"/>
            <w:color w:val="133C8A"/>
            <w:szCs w:val="18"/>
            <w:lang w:val="en"/>
          </w:rPr>
          <w:t>Financial Ombudsman</w:t>
        </w:r>
      </w:hyperlink>
      <w:r w:rsidR="006868C5">
        <w:rPr>
          <w:rFonts w:ascii="Tahoma" w:hAnsi="Tahoma" w:cs="Tahoma"/>
          <w:color w:val="3C4147"/>
          <w:szCs w:val="18"/>
          <w:shd w:val="clear" w:color="auto" w:fill="FFFFFF"/>
          <w:lang w:val="en"/>
        </w:rPr>
        <w:t xml:space="preserve"> - </w:t>
      </w:r>
      <w:r w:rsidR="006868C5">
        <w:rPr>
          <w:rFonts w:cs="Tahoma"/>
          <w:szCs w:val="18"/>
          <w:lang w:val="en"/>
        </w:rPr>
        <w:t>after rejection of the complaint by the financial institution</w:t>
      </w:r>
    </w:p>
    <w:sectPr w:rsidR="00D63CE8" w:rsidSect="00511B01">
      <w:headerReference w:type="default" r:id="rId15"/>
      <w:footerReference w:type="default" r:id="rId16"/>
      <w:footnotePr>
        <w:numFmt w:val="chicago"/>
      </w:footnotePr>
      <w:pgSz w:w="11906" w:h="16838"/>
      <w:pgMar w:top="1843"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B0F14" w14:textId="77777777" w:rsidR="00C37DFB" w:rsidRDefault="00C37DFB">
      <w:r>
        <w:separator/>
      </w:r>
    </w:p>
  </w:endnote>
  <w:endnote w:type="continuationSeparator" w:id="0">
    <w:p w14:paraId="05CB4CE2" w14:textId="77777777" w:rsidR="00C37DFB" w:rsidRDefault="00C3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7777777" w:rsidR="00CD20A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671475B7" w14:textId="0642AABC" w:rsidR="00CD20A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F9B12" w14:textId="77777777" w:rsidR="00C37DFB" w:rsidRDefault="00C37DFB">
      <w:r>
        <w:separator/>
      </w:r>
    </w:p>
  </w:footnote>
  <w:footnote w:type="continuationSeparator" w:id="0">
    <w:p w14:paraId="7227BF7D" w14:textId="77777777" w:rsidR="00C37DFB" w:rsidRDefault="00C37DFB">
      <w:r>
        <w:continuationSeparator/>
      </w:r>
    </w:p>
  </w:footnote>
  <w:footnote w:id="1">
    <w:p w14:paraId="6D73DB9C" w14:textId="471282D8" w:rsidR="00957CC3" w:rsidRDefault="00957CC3">
      <w:pPr>
        <w:pStyle w:val="Tekstprzypisudolnego"/>
      </w:pPr>
      <w:r>
        <w:rPr>
          <w:rStyle w:val="Odwoanieprzypisudolnego"/>
          <w:lang w:val="en"/>
        </w:rPr>
        <w:footnoteRef/>
      </w:r>
      <w:r>
        <w:rPr>
          <w:rFonts w:eastAsia="Times New Roman" w:cs="Times New Roman"/>
          <w:lang w:val="en"/>
        </w:rPr>
        <w:t xml:space="preserve"> </w:t>
      </w:r>
      <w:bookmarkStart w:id="9" w:name="_Hlk160803156"/>
      <w:r>
        <w:rPr>
          <w:rFonts w:ascii="Trebuchet MS" w:eastAsia="Times New Roman" w:hAnsi="Trebuchet MS" w:cs="Times New Roman"/>
          <w:sz w:val="18"/>
          <w:szCs w:val="18"/>
          <w:lang w:val="en"/>
        </w:rPr>
        <w:t>Report</w:t>
      </w:r>
      <w:bookmarkEnd w:id="9"/>
      <w:r>
        <w:fldChar w:fldCharType="begin"/>
      </w:r>
      <w:r>
        <w:instrText>HYPERLINK "https://www.bing.com/ck/a?!&amp;&amp;p=55a3a206b6629425JmltdHM9MTcwNzE3NzYwMCZpZ3VpZD0yMTE2ZDNmZC0yOWUzLTY1OTgtMmQ4Zi1jMWVlMmRlMzYzN2MmaW5zaWQ9NTIwMQ&amp;ptn=3&amp;ver=2&amp;hsh=3&amp;fclid=2116d3fd-29e3-6598-2d8f-c1ee2de3637c&amp;psq=Raport+IOCTA+Europol&amp;u=a1aHR0cHM6Ly93d3cuZXVyb3BvbC5ldXJvcGEuZXUvcHVibGljYXRpb25zLWV2ZW50cy9tYWluLXJlcG9ydHMvaW9jdGEtcmVwb3J0&amp;ntb=1" \t "_blank"</w:instrText>
      </w:r>
      <w:r>
        <w:fldChar w:fldCharType="separate"/>
      </w:r>
      <w:r>
        <w:rPr>
          <w:rFonts w:ascii="Trebuchet MS" w:eastAsia="Times New Roman" w:hAnsi="Trebuchet MS" w:cs="Times New Roman"/>
          <w:color w:val="000000"/>
          <w:sz w:val="18"/>
          <w:szCs w:val="18"/>
          <w:lang w:val="en"/>
        </w:rPr>
        <w:t>Internet Organized Crime Threat Assessment (IOCTA)</w:t>
      </w:r>
      <w:r>
        <w:rPr>
          <w:rFonts w:ascii="Trebuchet MS" w:eastAsia="Times New Roman" w:hAnsi="Trebuchet MS" w:cs="Times New Roman"/>
          <w:color w:val="000000"/>
          <w:sz w:val="18"/>
          <w:szCs w:val="18"/>
          <w:lang w:val="en"/>
        </w:rPr>
        <w:fldChar w:fldCharType="end"/>
      </w:r>
      <w:r>
        <w:rPr>
          <w:rFonts w:ascii="Trebuchet MS" w:eastAsia="Times New Roman" w:hAnsi="Trebuchet MS" w:cs="Times New Roman"/>
          <w:sz w:val="18"/>
          <w:szCs w:val="18"/>
          <w:lang w:val="en"/>
        </w:rPr>
        <w:t xml:space="preserve"> </w:t>
      </w:r>
      <w:r>
        <w:rPr>
          <w:rFonts w:ascii="Trebuchet MS" w:eastAsia="Times New Roman" w:hAnsi="Trebuchet MS" w:cs="Times New Roman"/>
          <w:color w:val="000000"/>
          <w:sz w:val="18"/>
          <w:szCs w:val="18"/>
          <w:lang w:val="en"/>
        </w:rPr>
        <w:t xml:space="preserve"> 2023 https://www.europol.europa.eu/publications-events/main-reports/iocta-report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CD20AB" w:rsidRDefault="00C81210" w:rsidP="0041396E">
    <w:pPr>
      <w:pStyle w:val="Nagwek"/>
      <w:tabs>
        <w:tab w:val="clear" w:pos="9072"/>
      </w:tabs>
    </w:pPr>
    <w:r>
      <w:rPr>
        <w:noProof/>
        <w:lang w:val="en"/>
      </w:rPr>
      <w:drawing>
        <wp:inline distT="0" distB="0" distL="0" distR="0" wp14:anchorId="64C505E4" wp14:editId="757FEC38">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7184231"/>
    <w:multiLevelType w:val="multilevel"/>
    <w:tmpl w:val="D05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F4761"/>
    <w:multiLevelType w:val="hybridMultilevel"/>
    <w:tmpl w:val="D9B45AB4"/>
    <w:lvl w:ilvl="0" w:tplc="5458061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A669D"/>
    <w:multiLevelType w:val="hybridMultilevel"/>
    <w:tmpl w:val="A7B0B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DE7FE8"/>
    <w:multiLevelType w:val="hybridMultilevel"/>
    <w:tmpl w:val="5344C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317F8C"/>
    <w:multiLevelType w:val="multilevel"/>
    <w:tmpl w:val="FBDEF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0CB17E9"/>
    <w:multiLevelType w:val="hybridMultilevel"/>
    <w:tmpl w:val="E70E832C"/>
    <w:lvl w:ilvl="0" w:tplc="386E658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1117631"/>
    <w:multiLevelType w:val="multilevel"/>
    <w:tmpl w:val="40161B66"/>
    <w:lvl w:ilvl="0">
      <w:start w:val="1"/>
      <w:numFmt w:val="decimal"/>
      <w:lvlText w:val="%1."/>
      <w:lvlJc w:val="left"/>
      <w:pPr>
        <w:tabs>
          <w:tab w:val="num" w:pos="360"/>
        </w:tabs>
        <w:ind w:left="360" w:hanging="360"/>
      </w:pPr>
      <w:rPr>
        <w:rFonts w:ascii="Trebuchet MS" w:eastAsia="Times New Roman" w:hAnsi="Trebuchet MS" w:cs="Calibr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A592C"/>
    <w:multiLevelType w:val="hybridMultilevel"/>
    <w:tmpl w:val="3FDAED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C6E98"/>
    <w:multiLevelType w:val="multilevel"/>
    <w:tmpl w:val="0AD0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3"/>
  </w:num>
  <w:num w:numId="4">
    <w:abstractNumId w:val="21"/>
  </w:num>
  <w:num w:numId="5">
    <w:abstractNumId w:val="6"/>
  </w:num>
  <w:num w:numId="6">
    <w:abstractNumId w:val="12"/>
  </w:num>
  <w:num w:numId="7">
    <w:abstractNumId w:val="13"/>
  </w:num>
  <w:num w:numId="8">
    <w:abstractNumId w:val="17"/>
  </w:num>
  <w:num w:numId="9">
    <w:abstractNumId w:val="7"/>
  </w:num>
  <w:num w:numId="10">
    <w:abstractNumId w:val="20"/>
  </w:num>
  <w:num w:numId="11">
    <w:abstractNumId w:val="0"/>
  </w:num>
  <w:num w:numId="12">
    <w:abstractNumId w:val="16"/>
  </w:num>
  <w:num w:numId="13">
    <w:abstractNumId w:val="8"/>
  </w:num>
  <w:num w:numId="14">
    <w:abstractNumId w:val="23"/>
  </w:num>
  <w:num w:numId="15">
    <w:abstractNumId w:val="2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2"/>
  </w:num>
  <w:num w:numId="19">
    <w:abstractNumId w:val="5"/>
  </w:num>
  <w:num w:numId="20">
    <w:abstractNumId w:val="4"/>
  </w:num>
  <w:num w:numId="21">
    <w:abstractNumId w:val="1"/>
  </w:num>
  <w:num w:numId="22">
    <w:abstractNumId w:val="19"/>
  </w:num>
  <w:num w:numId="23">
    <w:abstractNumId w:val="25"/>
  </w:num>
  <w:num w:numId="24">
    <w:abstractNumId w:val="2"/>
  </w:num>
  <w:num w:numId="25">
    <w:abstractNumId w:val="14"/>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3570"/>
    <w:rsid w:val="000064B6"/>
    <w:rsid w:val="0000694C"/>
    <w:rsid w:val="0000713A"/>
    <w:rsid w:val="000078F7"/>
    <w:rsid w:val="00007E00"/>
    <w:rsid w:val="00011AF2"/>
    <w:rsid w:val="00011F51"/>
    <w:rsid w:val="0001253E"/>
    <w:rsid w:val="00012CC6"/>
    <w:rsid w:val="0001385A"/>
    <w:rsid w:val="000140A3"/>
    <w:rsid w:val="00014CF9"/>
    <w:rsid w:val="000153E0"/>
    <w:rsid w:val="00023634"/>
    <w:rsid w:val="0002523D"/>
    <w:rsid w:val="00026D3C"/>
    <w:rsid w:val="000310C7"/>
    <w:rsid w:val="00034A0E"/>
    <w:rsid w:val="000365AA"/>
    <w:rsid w:val="00040319"/>
    <w:rsid w:val="000420BF"/>
    <w:rsid w:val="0004264C"/>
    <w:rsid w:val="00042F31"/>
    <w:rsid w:val="00042F96"/>
    <w:rsid w:val="0005495C"/>
    <w:rsid w:val="00055B3E"/>
    <w:rsid w:val="00056AF4"/>
    <w:rsid w:val="000575DC"/>
    <w:rsid w:val="00057AC2"/>
    <w:rsid w:val="00057CA6"/>
    <w:rsid w:val="00061749"/>
    <w:rsid w:val="00064A32"/>
    <w:rsid w:val="00064A8C"/>
    <w:rsid w:val="000651E9"/>
    <w:rsid w:val="00073A74"/>
    <w:rsid w:val="00073AA7"/>
    <w:rsid w:val="00081B8A"/>
    <w:rsid w:val="00084300"/>
    <w:rsid w:val="0009428E"/>
    <w:rsid w:val="00094613"/>
    <w:rsid w:val="00094896"/>
    <w:rsid w:val="00094AC5"/>
    <w:rsid w:val="00097C3E"/>
    <w:rsid w:val="000A1F68"/>
    <w:rsid w:val="000A3641"/>
    <w:rsid w:val="000A5912"/>
    <w:rsid w:val="000A594F"/>
    <w:rsid w:val="000A6697"/>
    <w:rsid w:val="000A74FA"/>
    <w:rsid w:val="000B149D"/>
    <w:rsid w:val="000B1AC5"/>
    <w:rsid w:val="000B3CAE"/>
    <w:rsid w:val="000B7247"/>
    <w:rsid w:val="000C0542"/>
    <w:rsid w:val="000C4F25"/>
    <w:rsid w:val="000C6690"/>
    <w:rsid w:val="000D202D"/>
    <w:rsid w:val="000D2CAB"/>
    <w:rsid w:val="000D4A1F"/>
    <w:rsid w:val="000D7D8C"/>
    <w:rsid w:val="000D7E0E"/>
    <w:rsid w:val="000E2D48"/>
    <w:rsid w:val="000E4E2E"/>
    <w:rsid w:val="000E729D"/>
    <w:rsid w:val="000E79FE"/>
    <w:rsid w:val="000F449C"/>
    <w:rsid w:val="000F64B1"/>
    <w:rsid w:val="00101EDC"/>
    <w:rsid w:val="00103329"/>
    <w:rsid w:val="00103669"/>
    <w:rsid w:val="0010559C"/>
    <w:rsid w:val="001055C5"/>
    <w:rsid w:val="00105B39"/>
    <w:rsid w:val="00106F25"/>
    <w:rsid w:val="00107844"/>
    <w:rsid w:val="00110D0A"/>
    <w:rsid w:val="00111422"/>
    <w:rsid w:val="0011255A"/>
    <w:rsid w:val="00112DBE"/>
    <w:rsid w:val="001134CD"/>
    <w:rsid w:val="001152D4"/>
    <w:rsid w:val="00120FBD"/>
    <w:rsid w:val="0012424D"/>
    <w:rsid w:val="00125A13"/>
    <w:rsid w:val="00126393"/>
    <w:rsid w:val="00130A58"/>
    <w:rsid w:val="0013159A"/>
    <w:rsid w:val="0013233C"/>
    <w:rsid w:val="00133470"/>
    <w:rsid w:val="00135455"/>
    <w:rsid w:val="00136D29"/>
    <w:rsid w:val="001413C7"/>
    <w:rsid w:val="00143310"/>
    <w:rsid w:val="001443AE"/>
    <w:rsid w:val="00144E9C"/>
    <w:rsid w:val="001530BD"/>
    <w:rsid w:val="00154A20"/>
    <w:rsid w:val="00161094"/>
    <w:rsid w:val="0016325D"/>
    <w:rsid w:val="00163DF9"/>
    <w:rsid w:val="001666D6"/>
    <w:rsid w:val="00166B5D"/>
    <w:rsid w:val="001675EF"/>
    <w:rsid w:val="00167AA1"/>
    <w:rsid w:val="0017028A"/>
    <w:rsid w:val="00175436"/>
    <w:rsid w:val="00190D5A"/>
    <w:rsid w:val="001954C2"/>
    <w:rsid w:val="0019657B"/>
    <w:rsid w:val="00196736"/>
    <w:rsid w:val="001979B5"/>
    <w:rsid w:val="001A1ED7"/>
    <w:rsid w:val="001A4982"/>
    <w:rsid w:val="001A4D82"/>
    <w:rsid w:val="001A5F7C"/>
    <w:rsid w:val="001A6E5B"/>
    <w:rsid w:val="001A7451"/>
    <w:rsid w:val="001A7E9D"/>
    <w:rsid w:val="001B0740"/>
    <w:rsid w:val="001B2373"/>
    <w:rsid w:val="001C1857"/>
    <w:rsid w:val="001C1FAD"/>
    <w:rsid w:val="001C598B"/>
    <w:rsid w:val="001D0836"/>
    <w:rsid w:val="001D1E10"/>
    <w:rsid w:val="001D3725"/>
    <w:rsid w:val="001D5E17"/>
    <w:rsid w:val="001D6DE4"/>
    <w:rsid w:val="001E0A8F"/>
    <w:rsid w:val="001E188E"/>
    <w:rsid w:val="001E1ED5"/>
    <w:rsid w:val="001E2760"/>
    <w:rsid w:val="001E2826"/>
    <w:rsid w:val="001E2FEA"/>
    <w:rsid w:val="001E4AD3"/>
    <w:rsid w:val="001E4F92"/>
    <w:rsid w:val="001E7EB2"/>
    <w:rsid w:val="001F4A73"/>
    <w:rsid w:val="001F6255"/>
    <w:rsid w:val="001F63E4"/>
    <w:rsid w:val="00205580"/>
    <w:rsid w:val="00206F0B"/>
    <w:rsid w:val="00207C2C"/>
    <w:rsid w:val="00210493"/>
    <w:rsid w:val="002139D3"/>
    <w:rsid w:val="002157BB"/>
    <w:rsid w:val="002166FA"/>
    <w:rsid w:val="00220B6E"/>
    <w:rsid w:val="00222162"/>
    <w:rsid w:val="002243BB"/>
    <w:rsid w:val="002262B5"/>
    <w:rsid w:val="00227401"/>
    <w:rsid w:val="0023138D"/>
    <w:rsid w:val="00235759"/>
    <w:rsid w:val="002379BE"/>
    <w:rsid w:val="00240013"/>
    <w:rsid w:val="0024118E"/>
    <w:rsid w:val="00241BAC"/>
    <w:rsid w:val="002449DE"/>
    <w:rsid w:val="00244F01"/>
    <w:rsid w:val="00245660"/>
    <w:rsid w:val="00250FFD"/>
    <w:rsid w:val="0025140D"/>
    <w:rsid w:val="00251E26"/>
    <w:rsid w:val="00252ECE"/>
    <w:rsid w:val="00254984"/>
    <w:rsid w:val="00260382"/>
    <w:rsid w:val="00262E52"/>
    <w:rsid w:val="002633B0"/>
    <w:rsid w:val="0026614E"/>
    <w:rsid w:val="00266402"/>
    <w:rsid w:val="00266CB4"/>
    <w:rsid w:val="00267DD1"/>
    <w:rsid w:val="0027378B"/>
    <w:rsid w:val="0027409F"/>
    <w:rsid w:val="002801AA"/>
    <w:rsid w:val="00281E95"/>
    <w:rsid w:val="00283921"/>
    <w:rsid w:val="002844E9"/>
    <w:rsid w:val="002864BE"/>
    <w:rsid w:val="00293525"/>
    <w:rsid w:val="00295193"/>
    <w:rsid w:val="00295B34"/>
    <w:rsid w:val="002A45BE"/>
    <w:rsid w:val="002A5D69"/>
    <w:rsid w:val="002B1975"/>
    <w:rsid w:val="002B1DBF"/>
    <w:rsid w:val="002B4C6B"/>
    <w:rsid w:val="002C0D5D"/>
    <w:rsid w:val="002C4890"/>
    <w:rsid w:val="002C53CB"/>
    <w:rsid w:val="002C692D"/>
    <w:rsid w:val="002C6ABE"/>
    <w:rsid w:val="002C743A"/>
    <w:rsid w:val="002D7B52"/>
    <w:rsid w:val="002E041E"/>
    <w:rsid w:val="002E06FE"/>
    <w:rsid w:val="002E388C"/>
    <w:rsid w:val="002E4BE8"/>
    <w:rsid w:val="002F1BF3"/>
    <w:rsid w:val="002F2C49"/>
    <w:rsid w:val="002F3B1C"/>
    <w:rsid w:val="002F4D43"/>
    <w:rsid w:val="002F5879"/>
    <w:rsid w:val="003035B9"/>
    <w:rsid w:val="003039AF"/>
    <w:rsid w:val="003056C6"/>
    <w:rsid w:val="003077B8"/>
    <w:rsid w:val="003108E8"/>
    <w:rsid w:val="00311B14"/>
    <w:rsid w:val="00313EBF"/>
    <w:rsid w:val="00320BC3"/>
    <w:rsid w:val="00323982"/>
    <w:rsid w:val="0032426F"/>
    <w:rsid w:val="00324306"/>
    <w:rsid w:val="003248F0"/>
    <w:rsid w:val="003278D6"/>
    <w:rsid w:val="003303F0"/>
    <w:rsid w:val="003348EF"/>
    <w:rsid w:val="00334D54"/>
    <w:rsid w:val="0034059B"/>
    <w:rsid w:val="00342935"/>
    <w:rsid w:val="00346D07"/>
    <w:rsid w:val="0035019C"/>
    <w:rsid w:val="00353C4E"/>
    <w:rsid w:val="003553FF"/>
    <w:rsid w:val="00355B39"/>
    <w:rsid w:val="00360248"/>
    <w:rsid w:val="00360C3B"/>
    <w:rsid w:val="00360C66"/>
    <w:rsid w:val="00361AF0"/>
    <w:rsid w:val="00362B7A"/>
    <w:rsid w:val="00365C1F"/>
    <w:rsid w:val="00366A46"/>
    <w:rsid w:val="0037005C"/>
    <w:rsid w:val="00374442"/>
    <w:rsid w:val="00377A0D"/>
    <w:rsid w:val="00385009"/>
    <w:rsid w:val="00385050"/>
    <w:rsid w:val="003854CA"/>
    <w:rsid w:val="0038677D"/>
    <w:rsid w:val="0039154A"/>
    <w:rsid w:val="00391F20"/>
    <w:rsid w:val="00394548"/>
    <w:rsid w:val="00397AB1"/>
    <w:rsid w:val="003A09C2"/>
    <w:rsid w:val="003A0A62"/>
    <w:rsid w:val="003A35D6"/>
    <w:rsid w:val="003A5566"/>
    <w:rsid w:val="003A73BE"/>
    <w:rsid w:val="003B0441"/>
    <w:rsid w:val="003B192C"/>
    <w:rsid w:val="003B1AEC"/>
    <w:rsid w:val="003B5111"/>
    <w:rsid w:val="003B792F"/>
    <w:rsid w:val="003D0369"/>
    <w:rsid w:val="003D1479"/>
    <w:rsid w:val="003D22E4"/>
    <w:rsid w:val="003D2F7A"/>
    <w:rsid w:val="003D3FF4"/>
    <w:rsid w:val="003D4B28"/>
    <w:rsid w:val="003D7161"/>
    <w:rsid w:val="003D77B6"/>
    <w:rsid w:val="003E0463"/>
    <w:rsid w:val="003E357F"/>
    <w:rsid w:val="003E3F9D"/>
    <w:rsid w:val="003E4775"/>
    <w:rsid w:val="003E583A"/>
    <w:rsid w:val="003E5F4C"/>
    <w:rsid w:val="003E614D"/>
    <w:rsid w:val="003E699F"/>
    <w:rsid w:val="003E69E5"/>
    <w:rsid w:val="003E6CE9"/>
    <w:rsid w:val="003F025B"/>
    <w:rsid w:val="003F1E3D"/>
    <w:rsid w:val="003F2C04"/>
    <w:rsid w:val="003F2CC1"/>
    <w:rsid w:val="003F6D16"/>
    <w:rsid w:val="003F76BB"/>
    <w:rsid w:val="004014D7"/>
    <w:rsid w:val="00401C23"/>
    <w:rsid w:val="00405831"/>
    <w:rsid w:val="0040748E"/>
    <w:rsid w:val="004110FA"/>
    <w:rsid w:val="00412206"/>
    <w:rsid w:val="00413B92"/>
    <w:rsid w:val="00416767"/>
    <w:rsid w:val="00425218"/>
    <w:rsid w:val="00427E08"/>
    <w:rsid w:val="00427E4D"/>
    <w:rsid w:val="00431AF3"/>
    <w:rsid w:val="004349BA"/>
    <w:rsid w:val="004351FA"/>
    <w:rsid w:val="0043575C"/>
    <w:rsid w:val="004365C7"/>
    <w:rsid w:val="004425B7"/>
    <w:rsid w:val="00444260"/>
    <w:rsid w:val="00444A85"/>
    <w:rsid w:val="00444D11"/>
    <w:rsid w:val="004450C8"/>
    <w:rsid w:val="00445594"/>
    <w:rsid w:val="00445D06"/>
    <w:rsid w:val="00451BDC"/>
    <w:rsid w:val="00454143"/>
    <w:rsid w:val="00455D6E"/>
    <w:rsid w:val="00457077"/>
    <w:rsid w:val="00462CFA"/>
    <w:rsid w:val="00464D7B"/>
    <w:rsid w:val="004656A6"/>
    <w:rsid w:val="004706A5"/>
    <w:rsid w:val="00471131"/>
    <w:rsid w:val="00471670"/>
    <w:rsid w:val="004717CE"/>
    <w:rsid w:val="00471CFE"/>
    <w:rsid w:val="00471F59"/>
    <w:rsid w:val="0047339D"/>
    <w:rsid w:val="00473E1A"/>
    <w:rsid w:val="00477B8E"/>
    <w:rsid w:val="00482B9B"/>
    <w:rsid w:val="004852DE"/>
    <w:rsid w:val="004867F6"/>
    <w:rsid w:val="00486A81"/>
    <w:rsid w:val="00486D03"/>
    <w:rsid w:val="00486DB1"/>
    <w:rsid w:val="00486F7E"/>
    <w:rsid w:val="004876B3"/>
    <w:rsid w:val="00492984"/>
    <w:rsid w:val="00493E10"/>
    <w:rsid w:val="004972E8"/>
    <w:rsid w:val="004976C8"/>
    <w:rsid w:val="004A262D"/>
    <w:rsid w:val="004A57B0"/>
    <w:rsid w:val="004B1B9B"/>
    <w:rsid w:val="004B587E"/>
    <w:rsid w:val="004B5A4D"/>
    <w:rsid w:val="004C0F9E"/>
    <w:rsid w:val="004C1243"/>
    <w:rsid w:val="004C12A8"/>
    <w:rsid w:val="004C5C26"/>
    <w:rsid w:val="004C6885"/>
    <w:rsid w:val="004D7FE1"/>
    <w:rsid w:val="004E4E8E"/>
    <w:rsid w:val="004F03CC"/>
    <w:rsid w:val="004F1215"/>
    <w:rsid w:val="004F74F2"/>
    <w:rsid w:val="004F7608"/>
    <w:rsid w:val="004F7E99"/>
    <w:rsid w:val="005003F9"/>
    <w:rsid w:val="00502A08"/>
    <w:rsid w:val="0050417B"/>
    <w:rsid w:val="00505372"/>
    <w:rsid w:val="00506476"/>
    <w:rsid w:val="00511612"/>
    <w:rsid w:val="00511B01"/>
    <w:rsid w:val="005133CE"/>
    <w:rsid w:val="005142B6"/>
    <w:rsid w:val="0051598C"/>
    <w:rsid w:val="00521BA3"/>
    <w:rsid w:val="00521E75"/>
    <w:rsid w:val="00523E0D"/>
    <w:rsid w:val="00525588"/>
    <w:rsid w:val="0052644A"/>
    <w:rsid w:val="0052710E"/>
    <w:rsid w:val="00541A48"/>
    <w:rsid w:val="00541EED"/>
    <w:rsid w:val="005442FC"/>
    <w:rsid w:val="00547962"/>
    <w:rsid w:val="00550DE9"/>
    <w:rsid w:val="0055631D"/>
    <w:rsid w:val="00562A60"/>
    <w:rsid w:val="0056472A"/>
    <w:rsid w:val="00570BEF"/>
    <w:rsid w:val="00570FEE"/>
    <w:rsid w:val="00571060"/>
    <w:rsid w:val="00572292"/>
    <w:rsid w:val="00577DB8"/>
    <w:rsid w:val="00586664"/>
    <w:rsid w:val="0058741D"/>
    <w:rsid w:val="00591911"/>
    <w:rsid w:val="00593935"/>
    <w:rsid w:val="005973FD"/>
    <w:rsid w:val="00597C68"/>
    <w:rsid w:val="005A0ED5"/>
    <w:rsid w:val="005A37E7"/>
    <w:rsid w:val="005A382B"/>
    <w:rsid w:val="005A4047"/>
    <w:rsid w:val="005A63E2"/>
    <w:rsid w:val="005B006A"/>
    <w:rsid w:val="005B2A67"/>
    <w:rsid w:val="005B53C9"/>
    <w:rsid w:val="005B6FE6"/>
    <w:rsid w:val="005C0D39"/>
    <w:rsid w:val="005C19A4"/>
    <w:rsid w:val="005C5F39"/>
    <w:rsid w:val="005C6232"/>
    <w:rsid w:val="005D003C"/>
    <w:rsid w:val="005D1368"/>
    <w:rsid w:val="005D235E"/>
    <w:rsid w:val="005D4309"/>
    <w:rsid w:val="005D570A"/>
    <w:rsid w:val="005D6AD4"/>
    <w:rsid w:val="005D6F7A"/>
    <w:rsid w:val="005E1561"/>
    <w:rsid w:val="005E16F2"/>
    <w:rsid w:val="005E39FF"/>
    <w:rsid w:val="005E5B88"/>
    <w:rsid w:val="005E6B1A"/>
    <w:rsid w:val="005E78EE"/>
    <w:rsid w:val="005F139F"/>
    <w:rsid w:val="005F176C"/>
    <w:rsid w:val="005F1EBD"/>
    <w:rsid w:val="005F27AA"/>
    <w:rsid w:val="005F2ECE"/>
    <w:rsid w:val="005F6A9A"/>
    <w:rsid w:val="00602A1B"/>
    <w:rsid w:val="0060387A"/>
    <w:rsid w:val="006063D0"/>
    <w:rsid w:val="0061020D"/>
    <w:rsid w:val="00613C45"/>
    <w:rsid w:val="00616E39"/>
    <w:rsid w:val="00616EE8"/>
    <w:rsid w:val="00621291"/>
    <w:rsid w:val="00624052"/>
    <w:rsid w:val="0062597D"/>
    <w:rsid w:val="006313AE"/>
    <w:rsid w:val="00633AD3"/>
    <w:rsid w:val="00633D4E"/>
    <w:rsid w:val="00633F31"/>
    <w:rsid w:val="0063526F"/>
    <w:rsid w:val="00636680"/>
    <w:rsid w:val="00637597"/>
    <w:rsid w:val="00637E86"/>
    <w:rsid w:val="00641AB6"/>
    <w:rsid w:val="006422DE"/>
    <w:rsid w:val="006439FA"/>
    <w:rsid w:val="0064525C"/>
    <w:rsid w:val="006458F2"/>
    <w:rsid w:val="00647A4B"/>
    <w:rsid w:val="006540DC"/>
    <w:rsid w:val="00654E55"/>
    <w:rsid w:val="0065736E"/>
    <w:rsid w:val="006576D3"/>
    <w:rsid w:val="006618CC"/>
    <w:rsid w:val="006626BF"/>
    <w:rsid w:val="0066288A"/>
    <w:rsid w:val="006671BC"/>
    <w:rsid w:val="0067008F"/>
    <w:rsid w:val="006700DA"/>
    <w:rsid w:val="00670192"/>
    <w:rsid w:val="00672A15"/>
    <w:rsid w:val="00672E3C"/>
    <w:rsid w:val="0067485D"/>
    <w:rsid w:val="0067496E"/>
    <w:rsid w:val="00675FFE"/>
    <w:rsid w:val="00685919"/>
    <w:rsid w:val="006868C5"/>
    <w:rsid w:val="0068740C"/>
    <w:rsid w:val="006878AF"/>
    <w:rsid w:val="006900D5"/>
    <w:rsid w:val="00694D2B"/>
    <w:rsid w:val="006971C5"/>
    <w:rsid w:val="006A2065"/>
    <w:rsid w:val="006A30D0"/>
    <w:rsid w:val="006A3D88"/>
    <w:rsid w:val="006A4A7A"/>
    <w:rsid w:val="006A7BDA"/>
    <w:rsid w:val="006A7E43"/>
    <w:rsid w:val="006B0848"/>
    <w:rsid w:val="006B1365"/>
    <w:rsid w:val="006B31EF"/>
    <w:rsid w:val="006B4BD7"/>
    <w:rsid w:val="006B5D82"/>
    <w:rsid w:val="006B733D"/>
    <w:rsid w:val="006B7743"/>
    <w:rsid w:val="006C34AE"/>
    <w:rsid w:val="006C5755"/>
    <w:rsid w:val="006C67AF"/>
    <w:rsid w:val="006D1508"/>
    <w:rsid w:val="006D3DC5"/>
    <w:rsid w:val="006D5E9B"/>
    <w:rsid w:val="006E2143"/>
    <w:rsid w:val="006E28F5"/>
    <w:rsid w:val="006E2D45"/>
    <w:rsid w:val="006E38D6"/>
    <w:rsid w:val="006E7D59"/>
    <w:rsid w:val="006F143B"/>
    <w:rsid w:val="006F2822"/>
    <w:rsid w:val="006F3450"/>
    <w:rsid w:val="006F34F2"/>
    <w:rsid w:val="006F4C1F"/>
    <w:rsid w:val="006F4FC1"/>
    <w:rsid w:val="006F7D7F"/>
    <w:rsid w:val="007039EC"/>
    <w:rsid w:val="007067CE"/>
    <w:rsid w:val="00710AF9"/>
    <w:rsid w:val="00713FF0"/>
    <w:rsid w:val="0071572D"/>
    <w:rsid w:val="007157BA"/>
    <w:rsid w:val="007169F9"/>
    <w:rsid w:val="007174A6"/>
    <w:rsid w:val="00717FF0"/>
    <w:rsid w:val="007224B3"/>
    <w:rsid w:val="00722D54"/>
    <w:rsid w:val="00731303"/>
    <w:rsid w:val="00734174"/>
    <w:rsid w:val="00736BA2"/>
    <w:rsid w:val="00737BBC"/>
    <w:rsid w:val="007402E0"/>
    <w:rsid w:val="007413EA"/>
    <w:rsid w:val="0074489D"/>
    <w:rsid w:val="00744CF7"/>
    <w:rsid w:val="00745348"/>
    <w:rsid w:val="00746549"/>
    <w:rsid w:val="007476CF"/>
    <w:rsid w:val="007514AD"/>
    <w:rsid w:val="007527F1"/>
    <w:rsid w:val="00754BE0"/>
    <w:rsid w:val="00755174"/>
    <w:rsid w:val="0075524D"/>
    <w:rsid w:val="00755B24"/>
    <w:rsid w:val="007560B0"/>
    <w:rsid w:val="0076061A"/>
    <w:rsid w:val="007627D7"/>
    <w:rsid w:val="007633C4"/>
    <w:rsid w:val="007711C0"/>
    <w:rsid w:val="00771B58"/>
    <w:rsid w:val="007724FB"/>
    <w:rsid w:val="00773E0F"/>
    <w:rsid w:val="0077414D"/>
    <w:rsid w:val="0077521F"/>
    <w:rsid w:val="00776C4F"/>
    <w:rsid w:val="00776FE9"/>
    <w:rsid w:val="00777585"/>
    <w:rsid w:val="00781971"/>
    <w:rsid w:val="007836A0"/>
    <w:rsid w:val="007838E4"/>
    <w:rsid w:val="007846DC"/>
    <w:rsid w:val="00785D30"/>
    <w:rsid w:val="0079108F"/>
    <w:rsid w:val="00792E1A"/>
    <w:rsid w:val="00792F18"/>
    <w:rsid w:val="007A0327"/>
    <w:rsid w:val="007A19D8"/>
    <w:rsid w:val="007A2579"/>
    <w:rsid w:val="007A794E"/>
    <w:rsid w:val="007B0334"/>
    <w:rsid w:val="007B18E7"/>
    <w:rsid w:val="007B2CCB"/>
    <w:rsid w:val="007B3159"/>
    <w:rsid w:val="007B5A4F"/>
    <w:rsid w:val="007B6D1D"/>
    <w:rsid w:val="007D15E3"/>
    <w:rsid w:val="007D64DD"/>
    <w:rsid w:val="007D692A"/>
    <w:rsid w:val="007E109D"/>
    <w:rsid w:val="007E26FD"/>
    <w:rsid w:val="007E280D"/>
    <w:rsid w:val="007E36E4"/>
    <w:rsid w:val="007E452D"/>
    <w:rsid w:val="007E67AE"/>
    <w:rsid w:val="007E7ECD"/>
    <w:rsid w:val="007F0ACE"/>
    <w:rsid w:val="007F0AD9"/>
    <w:rsid w:val="007F0D7D"/>
    <w:rsid w:val="007F3C27"/>
    <w:rsid w:val="007F4ECA"/>
    <w:rsid w:val="007F777B"/>
    <w:rsid w:val="00800F0E"/>
    <w:rsid w:val="00804024"/>
    <w:rsid w:val="008075EB"/>
    <w:rsid w:val="0081013A"/>
    <w:rsid w:val="00810225"/>
    <w:rsid w:val="00813C2C"/>
    <w:rsid w:val="00815806"/>
    <w:rsid w:val="0081753E"/>
    <w:rsid w:val="00817A30"/>
    <w:rsid w:val="00821B08"/>
    <w:rsid w:val="0082248B"/>
    <w:rsid w:val="0082343F"/>
    <w:rsid w:val="008249A8"/>
    <w:rsid w:val="00835A09"/>
    <w:rsid w:val="00837227"/>
    <w:rsid w:val="00840913"/>
    <w:rsid w:val="008442F8"/>
    <w:rsid w:val="008457D0"/>
    <w:rsid w:val="0085010E"/>
    <w:rsid w:val="0085454F"/>
    <w:rsid w:val="0085675A"/>
    <w:rsid w:val="00856F25"/>
    <w:rsid w:val="00860FF2"/>
    <w:rsid w:val="00865665"/>
    <w:rsid w:val="00866397"/>
    <w:rsid w:val="0087084F"/>
    <w:rsid w:val="00870B55"/>
    <w:rsid w:val="00872388"/>
    <w:rsid w:val="0087354F"/>
    <w:rsid w:val="0087492E"/>
    <w:rsid w:val="00880597"/>
    <w:rsid w:val="00881DAF"/>
    <w:rsid w:val="008903F4"/>
    <w:rsid w:val="0089126D"/>
    <w:rsid w:val="00896985"/>
    <w:rsid w:val="00897547"/>
    <w:rsid w:val="008A702E"/>
    <w:rsid w:val="008A77E1"/>
    <w:rsid w:val="008A7B9B"/>
    <w:rsid w:val="008B13DE"/>
    <w:rsid w:val="008B22C8"/>
    <w:rsid w:val="008B35E8"/>
    <w:rsid w:val="008C1060"/>
    <w:rsid w:val="008C3094"/>
    <w:rsid w:val="008C53D0"/>
    <w:rsid w:val="008C6260"/>
    <w:rsid w:val="008C69B8"/>
    <w:rsid w:val="008C6D12"/>
    <w:rsid w:val="008C70D3"/>
    <w:rsid w:val="008C7804"/>
    <w:rsid w:val="008D0DD4"/>
    <w:rsid w:val="008D17FC"/>
    <w:rsid w:val="008D527A"/>
    <w:rsid w:val="008D56DA"/>
    <w:rsid w:val="008D5771"/>
    <w:rsid w:val="008D6467"/>
    <w:rsid w:val="008D7537"/>
    <w:rsid w:val="008E06A7"/>
    <w:rsid w:val="008E6BE9"/>
    <w:rsid w:val="008E6F18"/>
    <w:rsid w:val="008E7693"/>
    <w:rsid w:val="008F3550"/>
    <w:rsid w:val="008F472E"/>
    <w:rsid w:val="008F5AF1"/>
    <w:rsid w:val="008F6D98"/>
    <w:rsid w:val="008F7562"/>
    <w:rsid w:val="0090190A"/>
    <w:rsid w:val="00902556"/>
    <w:rsid w:val="00903335"/>
    <w:rsid w:val="0090338C"/>
    <w:rsid w:val="00904951"/>
    <w:rsid w:val="009053E8"/>
    <w:rsid w:val="009100CB"/>
    <w:rsid w:val="0091048E"/>
    <w:rsid w:val="009150D9"/>
    <w:rsid w:val="00920076"/>
    <w:rsid w:val="00923FDD"/>
    <w:rsid w:val="00924ABC"/>
    <w:rsid w:val="00926E08"/>
    <w:rsid w:val="009302B8"/>
    <w:rsid w:val="00935F35"/>
    <w:rsid w:val="00937EA7"/>
    <w:rsid w:val="0094093B"/>
    <w:rsid w:val="00940E8F"/>
    <w:rsid w:val="00941649"/>
    <w:rsid w:val="0094211B"/>
    <w:rsid w:val="00942AD3"/>
    <w:rsid w:val="00942F20"/>
    <w:rsid w:val="0094300F"/>
    <w:rsid w:val="00944748"/>
    <w:rsid w:val="00944C2D"/>
    <w:rsid w:val="00952D70"/>
    <w:rsid w:val="0095309C"/>
    <w:rsid w:val="00953936"/>
    <w:rsid w:val="00953ACB"/>
    <w:rsid w:val="00957CC3"/>
    <w:rsid w:val="009652F2"/>
    <w:rsid w:val="0096702F"/>
    <w:rsid w:val="009678E2"/>
    <w:rsid w:val="009700D7"/>
    <w:rsid w:val="00970D55"/>
    <w:rsid w:val="00971388"/>
    <w:rsid w:val="009719ED"/>
    <w:rsid w:val="009749C6"/>
    <w:rsid w:val="009759E2"/>
    <w:rsid w:val="009766FD"/>
    <w:rsid w:val="009768A6"/>
    <w:rsid w:val="00983F32"/>
    <w:rsid w:val="00986702"/>
    <w:rsid w:val="00986C37"/>
    <w:rsid w:val="00987D1C"/>
    <w:rsid w:val="00992D84"/>
    <w:rsid w:val="00992D99"/>
    <w:rsid w:val="00993D3F"/>
    <w:rsid w:val="009940A9"/>
    <w:rsid w:val="00997528"/>
    <w:rsid w:val="0099796A"/>
    <w:rsid w:val="009A1A25"/>
    <w:rsid w:val="009A227C"/>
    <w:rsid w:val="009A34CA"/>
    <w:rsid w:val="009A4312"/>
    <w:rsid w:val="009C1346"/>
    <w:rsid w:val="009C217C"/>
    <w:rsid w:val="009C47F1"/>
    <w:rsid w:val="009C5522"/>
    <w:rsid w:val="009C740B"/>
    <w:rsid w:val="009D05C8"/>
    <w:rsid w:val="009D1862"/>
    <w:rsid w:val="009D1A57"/>
    <w:rsid w:val="009D48C5"/>
    <w:rsid w:val="009D596A"/>
    <w:rsid w:val="009D67D8"/>
    <w:rsid w:val="009E2945"/>
    <w:rsid w:val="009E3C0B"/>
    <w:rsid w:val="009E4AA4"/>
    <w:rsid w:val="009E5A49"/>
    <w:rsid w:val="009F7A0C"/>
    <w:rsid w:val="00A02B17"/>
    <w:rsid w:val="00A03921"/>
    <w:rsid w:val="00A05CAE"/>
    <w:rsid w:val="00A06D97"/>
    <w:rsid w:val="00A116C6"/>
    <w:rsid w:val="00A13244"/>
    <w:rsid w:val="00A169F5"/>
    <w:rsid w:val="00A213EB"/>
    <w:rsid w:val="00A219BC"/>
    <w:rsid w:val="00A239AA"/>
    <w:rsid w:val="00A23EDA"/>
    <w:rsid w:val="00A245C1"/>
    <w:rsid w:val="00A25513"/>
    <w:rsid w:val="00A27ED1"/>
    <w:rsid w:val="00A31DB2"/>
    <w:rsid w:val="00A33DE6"/>
    <w:rsid w:val="00A351C5"/>
    <w:rsid w:val="00A35329"/>
    <w:rsid w:val="00A40F68"/>
    <w:rsid w:val="00A41249"/>
    <w:rsid w:val="00A439E8"/>
    <w:rsid w:val="00A45753"/>
    <w:rsid w:val="00A51A5B"/>
    <w:rsid w:val="00A51CBE"/>
    <w:rsid w:val="00A526E5"/>
    <w:rsid w:val="00A53423"/>
    <w:rsid w:val="00A53846"/>
    <w:rsid w:val="00A53874"/>
    <w:rsid w:val="00A560C5"/>
    <w:rsid w:val="00A5646F"/>
    <w:rsid w:val="00A617FC"/>
    <w:rsid w:val="00A61A20"/>
    <w:rsid w:val="00A61C23"/>
    <w:rsid w:val="00A62659"/>
    <w:rsid w:val="00A64C62"/>
    <w:rsid w:val="00A6532D"/>
    <w:rsid w:val="00A65F20"/>
    <w:rsid w:val="00A70F95"/>
    <w:rsid w:val="00A727FE"/>
    <w:rsid w:val="00A76293"/>
    <w:rsid w:val="00A76992"/>
    <w:rsid w:val="00A77DA2"/>
    <w:rsid w:val="00A84763"/>
    <w:rsid w:val="00A85AD7"/>
    <w:rsid w:val="00A85D9D"/>
    <w:rsid w:val="00A909BC"/>
    <w:rsid w:val="00A90B9D"/>
    <w:rsid w:val="00A92C4C"/>
    <w:rsid w:val="00A9489F"/>
    <w:rsid w:val="00A9491F"/>
    <w:rsid w:val="00A9627E"/>
    <w:rsid w:val="00AA0410"/>
    <w:rsid w:val="00AA40C9"/>
    <w:rsid w:val="00AA5138"/>
    <w:rsid w:val="00AA602D"/>
    <w:rsid w:val="00AA68FF"/>
    <w:rsid w:val="00AA7F58"/>
    <w:rsid w:val="00AB1E95"/>
    <w:rsid w:val="00AB2AE2"/>
    <w:rsid w:val="00AB397A"/>
    <w:rsid w:val="00AB47CB"/>
    <w:rsid w:val="00AB572D"/>
    <w:rsid w:val="00AB6D7A"/>
    <w:rsid w:val="00AC21A3"/>
    <w:rsid w:val="00AC2764"/>
    <w:rsid w:val="00AC5A87"/>
    <w:rsid w:val="00AC6525"/>
    <w:rsid w:val="00AC7079"/>
    <w:rsid w:val="00AD5AE2"/>
    <w:rsid w:val="00AE1607"/>
    <w:rsid w:val="00AE2923"/>
    <w:rsid w:val="00AE3136"/>
    <w:rsid w:val="00AE39B3"/>
    <w:rsid w:val="00AE3A36"/>
    <w:rsid w:val="00AE5242"/>
    <w:rsid w:val="00AE7F9D"/>
    <w:rsid w:val="00AF0D1E"/>
    <w:rsid w:val="00AF1794"/>
    <w:rsid w:val="00B0043A"/>
    <w:rsid w:val="00B028F7"/>
    <w:rsid w:val="00B02AEB"/>
    <w:rsid w:val="00B05A3A"/>
    <w:rsid w:val="00B0652C"/>
    <w:rsid w:val="00B075C5"/>
    <w:rsid w:val="00B07948"/>
    <w:rsid w:val="00B100C6"/>
    <w:rsid w:val="00B12CD3"/>
    <w:rsid w:val="00B1432E"/>
    <w:rsid w:val="00B1753F"/>
    <w:rsid w:val="00B17717"/>
    <w:rsid w:val="00B218B9"/>
    <w:rsid w:val="00B22797"/>
    <w:rsid w:val="00B22863"/>
    <w:rsid w:val="00B23160"/>
    <w:rsid w:val="00B30951"/>
    <w:rsid w:val="00B30CC1"/>
    <w:rsid w:val="00B337FC"/>
    <w:rsid w:val="00B40A86"/>
    <w:rsid w:val="00B41360"/>
    <w:rsid w:val="00B41502"/>
    <w:rsid w:val="00B467E8"/>
    <w:rsid w:val="00B51024"/>
    <w:rsid w:val="00B512B5"/>
    <w:rsid w:val="00B51602"/>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2DCB"/>
    <w:rsid w:val="00B8330B"/>
    <w:rsid w:val="00B86612"/>
    <w:rsid w:val="00B869E4"/>
    <w:rsid w:val="00B9617F"/>
    <w:rsid w:val="00BA01FE"/>
    <w:rsid w:val="00BA26F7"/>
    <w:rsid w:val="00BA581D"/>
    <w:rsid w:val="00BA79F0"/>
    <w:rsid w:val="00BB5068"/>
    <w:rsid w:val="00BB72A0"/>
    <w:rsid w:val="00BB7AE8"/>
    <w:rsid w:val="00BC349B"/>
    <w:rsid w:val="00BC3DDD"/>
    <w:rsid w:val="00BC55A3"/>
    <w:rsid w:val="00BD044B"/>
    <w:rsid w:val="00BD0481"/>
    <w:rsid w:val="00BD4447"/>
    <w:rsid w:val="00BD4ED1"/>
    <w:rsid w:val="00BE0FDD"/>
    <w:rsid w:val="00BE20CB"/>
    <w:rsid w:val="00BE2623"/>
    <w:rsid w:val="00BE3626"/>
    <w:rsid w:val="00BE3923"/>
    <w:rsid w:val="00BE4BF0"/>
    <w:rsid w:val="00BE596D"/>
    <w:rsid w:val="00BE5EE5"/>
    <w:rsid w:val="00BE6364"/>
    <w:rsid w:val="00BE68EE"/>
    <w:rsid w:val="00BE7F63"/>
    <w:rsid w:val="00BF04A6"/>
    <w:rsid w:val="00BF1937"/>
    <w:rsid w:val="00BF45FB"/>
    <w:rsid w:val="00BF4AD6"/>
    <w:rsid w:val="00BF7EA7"/>
    <w:rsid w:val="00C123B1"/>
    <w:rsid w:val="00C12A72"/>
    <w:rsid w:val="00C1426F"/>
    <w:rsid w:val="00C1582C"/>
    <w:rsid w:val="00C158D4"/>
    <w:rsid w:val="00C204A7"/>
    <w:rsid w:val="00C21071"/>
    <w:rsid w:val="00C2398C"/>
    <w:rsid w:val="00C25569"/>
    <w:rsid w:val="00C26494"/>
    <w:rsid w:val="00C27207"/>
    <w:rsid w:val="00C27366"/>
    <w:rsid w:val="00C30953"/>
    <w:rsid w:val="00C3619D"/>
    <w:rsid w:val="00C36419"/>
    <w:rsid w:val="00C37DFB"/>
    <w:rsid w:val="00C4034E"/>
    <w:rsid w:val="00C431E0"/>
    <w:rsid w:val="00C44F6E"/>
    <w:rsid w:val="00C476C9"/>
    <w:rsid w:val="00C51F81"/>
    <w:rsid w:val="00C5514E"/>
    <w:rsid w:val="00C56BFE"/>
    <w:rsid w:val="00C610C8"/>
    <w:rsid w:val="00C63AA8"/>
    <w:rsid w:val="00C64A70"/>
    <w:rsid w:val="00C64CF4"/>
    <w:rsid w:val="00C655F4"/>
    <w:rsid w:val="00C73BFE"/>
    <w:rsid w:val="00C76461"/>
    <w:rsid w:val="00C76D23"/>
    <w:rsid w:val="00C7783C"/>
    <w:rsid w:val="00C81210"/>
    <w:rsid w:val="00C859F7"/>
    <w:rsid w:val="00C9280D"/>
    <w:rsid w:val="00C93338"/>
    <w:rsid w:val="00C95DE8"/>
    <w:rsid w:val="00C963EC"/>
    <w:rsid w:val="00C978B9"/>
    <w:rsid w:val="00CA1354"/>
    <w:rsid w:val="00CA5108"/>
    <w:rsid w:val="00CA6292"/>
    <w:rsid w:val="00CA6B58"/>
    <w:rsid w:val="00CB1AE6"/>
    <w:rsid w:val="00CB2385"/>
    <w:rsid w:val="00CB331E"/>
    <w:rsid w:val="00CB3ED4"/>
    <w:rsid w:val="00CB3F86"/>
    <w:rsid w:val="00CB4090"/>
    <w:rsid w:val="00CB46B3"/>
    <w:rsid w:val="00CB6DCD"/>
    <w:rsid w:val="00CB78C9"/>
    <w:rsid w:val="00CC17D5"/>
    <w:rsid w:val="00CC1D0E"/>
    <w:rsid w:val="00CC38CE"/>
    <w:rsid w:val="00CC63DA"/>
    <w:rsid w:val="00CD033B"/>
    <w:rsid w:val="00CD039E"/>
    <w:rsid w:val="00CD20AB"/>
    <w:rsid w:val="00CD28D3"/>
    <w:rsid w:val="00CD34F0"/>
    <w:rsid w:val="00CD421A"/>
    <w:rsid w:val="00CE0954"/>
    <w:rsid w:val="00CE0F84"/>
    <w:rsid w:val="00CE14F4"/>
    <w:rsid w:val="00CE22F7"/>
    <w:rsid w:val="00CE6DAC"/>
    <w:rsid w:val="00CF11F7"/>
    <w:rsid w:val="00CF22A5"/>
    <w:rsid w:val="00CF31D5"/>
    <w:rsid w:val="00CF67BF"/>
    <w:rsid w:val="00D103AC"/>
    <w:rsid w:val="00D118BC"/>
    <w:rsid w:val="00D1197D"/>
    <w:rsid w:val="00D1323F"/>
    <w:rsid w:val="00D13D95"/>
    <w:rsid w:val="00D1627C"/>
    <w:rsid w:val="00D16449"/>
    <w:rsid w:val="00D17225"/>
    <w:rsid w:val="00D202BA"/>
    <w:rsid w:val="00D247E6"/>
    <w:rsid w:val="00D251AC"/>
    <w:rsid w:val="00D25A1B"/>
    <w:rsid w:val="00D2648D"/>
    <w:rsid w:val="00D26FC3"/>
    <w:rsid w:val="00D30ED5"/>
    <w:rsid w:val="00D43766"/>
    <w:rsid w:val="00D43BC4"/>
    <w:rsid w:val="00D47CCF"/>
    <w:rsid w:val="00D501C6"/>
    <w:rsid w:val="00D519DC"/>
    <w:rsid w:val="00D53B12"/>
    <w:rsid w:val="00D548E0"/>
    <w:rsid w:val="00D61088"/>
    <w:rsid w:val="00D62E16"/>
    <w:rsid w:val="00D63CE7"/>
    <w:rsid w:val="00D63CE8"/>
    <w:rsid w:val="00D6457B"/>
    <w:rsid w:val="00D6518E"/>
    <w:rsid w:val="00D653EE"/>
    <w:rsid w:val="00D66DEC"/>
    <w:rsid w:val="00D67F84"/>
    <w:rsid w:val="00D71A41"/>
    <w:rsid w:val="00D7412A"/>
    <w:rsid w:val="00D741B8"/>
    <w:rsid w:val="00D768A4"/>
    <w:rsid w:val="00D76E1D"/>
    <w:rsid w:val="00D81881"/>
    <w:rsid w:val="00D83A47"/>
    <w:rsid w:val="00D855D7"/>
    <w:rsid w:val="00D85E13"/>
    <w:rsid w:val="00D86742"/>
    <w:rsid w:val="00D87864"/>
    <w:rsid w:val="00D90195"/>
    <w:rsid w:val="00D927A9"/>
    <w:rsid w:val="00D92F52"/>
    <w:rsid w:val="00D97996"/>
    <w:rsid w:val="00DA1C6B"/>
    <w:rsid w:val="00DA5AE6"/>
    <w:rsid w:val="00DA7422"/>
    <w:rsid w:val="00DA753F"/>
    <w:rsid w:val="00DB2004"/>
    <w:rsid w:val="00DB4D54"/>
    <w:rsid w:val="00DB4FAD"/>
    <w:rsid w:val="00DC182C"/>
    <w:rsid w:val="00DC5754"/>
    <w:rsid w:val="00DD158E"/>
    <w:rsid w:val="00DD2D57"/>
    <w:rsid w:val="00DD34A3"/>
    <w:rsid w:val="00DD6056"/>
    <w:rsid w:val="00DD748B"/>
    <w:rsid w:val="00DE2E93"/>
    <w:rsid w:val="00DE7C6A"/>
    <w:rsid w:val="00DF0128"/>
    <w:rsid w:val="00DF2857"/>
    <w:rsid w:val="00DF2914"/>
    <w:rsid w:val="00DF3707"/>
    <w:rsid w:val="00DF49AA"/>
    <w:rsid w:val="00DF782B"/>
    <w:rsid w:val="00E03AEF"/>
    <w:rsid w:val="00E03EB3"/>
    <w:rsid w:val="00E03F40"/>
    <w:rsid w:val="00E102DE"/>
    <w:rsid w:val="00E11CFC"/>
    <w:rsid w:val="00E121AA"/>
    <w:rsid w:val="00E13B4B"/>
    <w:rsid w:val="00E15CA2"/>
    <w:rsid w:val="00E20ABD"/>
    <w:rsid w:val="00E22D24"/>
    <w:rsid w:val="00E24825"/>
    <w:rsid w:val="00E261E6"/>
    <w:rsid w:val="00E313CF"/>
    <w:rsid w:val="00E3219E"/>
    <w:rsid w:val="00E370A8"/>
    <w:rsid w:val="00E42093"/>
    <w:rsid w:val="00E44599"/>
    <w:rsid w:val="00E459CF"/>
    <w:rsid w:val="00E522AD"/>
    <w:rsid w:val="00E55325"/>
    <w:rsid w:val="00E56F53"/>
    <w:rsid w:val="00E61D73"/>
    <w:rsid w:val="00E64103"/>
    <w:rsid w:val="00E67929"/>
    <w:rsid w:val="00E70945"/>
    <w:rsid w:val="00E71EAF"/>
    <w:rsid w:val="00E73F3F"/>
    <w:rsid w:val="00E74FCC"/>
    <w:rsid w:val="00E76CD1"/>
    <w:rsid w:val="00E80D6C"/>
    <w:rsid w:val="00E83D25"/>
    <w:rsid w:val="00E85C50"/>
    <w:rsid w:val="00E875A2"/>
    <w:rsid w:val="00E93956"/>
    <w:rsid w:val="00E96190"/>
    <w:rsid w:val="00E9698E"/>
    <w:rsid w:val="00E97015"/>
    <w:rsid w:val="00EA088E"/>
    <w:rsid w:val="00EA38E8"/>
    <w:rsid w:val="00EA78C5"/>
    <w:rsid w:val="00EB038A"/>
    <w:rsid w:val="00EB090A"/>
    <w:rsid w:val="00EB242C"/>
    <w:rsid w:val="00EB2F5A"/>
    <w:rsid w:val="00EC1338"/>
    <w:rsid w:val="00EC42BB"/>
    <w:rsid w:val="00EC6401"/>
    <w:rsid w:val="00ED7FEA"/>
    <w:rsid w:val="00EE17D9"/>
    <w:rsid w:val="00EE1BD7"/>
    <w:rsid w:val="00EE3369"/>
    <w:rsid w:val="00EE3E8E"/>
    <w:rsid w:val="00EE4AD8"/>
    <w:rsid w:val="00EE5FDA"/>
    <w:rsid w:val="00EE6378"/>
    <w:rsid w:val="00EE6E2A"/>
    <w:rsid w:val="00EE7913"/>
    <w:rsid w:val="00EF40D4"/>
    <w:rsid w:val="00EF4900"/>
    <w:rsid w:val="00EF4E88"/>
    <w:rsid w:val="00EF5B41"/>
    <w:rsid w:val="00EF713A"/>
    <w:rsid w:val="00EF7CA4"/>
    <w:rsid w:val="00F026ED"/>
    <w:rsid w:val="00F063C6"/>
    <w:rsid w:val="00F139AC"/>
    <w:rsid w:val="00F144FA"/>
    <w:rsid w:val="00F14778"/>
    <w:rsid w:val="00F156A3"/>
    <w:rsid w:val="00F16179"/>
    <w:rsid w:val="00F21642"/>
    <w:rsid w:val="00F21EAC"/>
    <w:rsid w:val="00F22A16"/>
    <w:rsid w:val="00F23724"/>
    <w:rsid w:val="00F261EA"/>
    <w:rsid w:val="00F267B8"/>
    <w:rsid w:val="00F3243D"/>
    <w:rsid w:val="00F327BB"/>
    <w:rsid w:val="00F341CB"/>
    <w:rsid w:val="00F36651"/>
    <w:rsid w:val="00F37E7C"/>
    <w:rsid w:val="00F37F3C"/>
    <w:rsid w:val="00F432EC"/>
    <w:rsid w:val="00F44F8E"/>
    <w:rsid w:val="00F46D0D"/>
    <w:rsid w:val="00F517A9"/>
    <w:rsid w:val="00F5613E"/>
    <w:rsid w:val="00F63499"/>
    <w:rsid w:val="00F6637B"/>
    <w:rsid w:val="00F66476"/>
    <w:rsid w:val="00F70BD8"/>
    <w:rsid w:val="00F7591A"/>
    <w:rsid w:val="00F76097"/>
    <w:rsid w:val="00F76547"/>
    <w:rsid w:val="00F76E8F"/>
    <w:rsid w:val="00F77BBC"/>
    <w:rsid w:val="00F81F80"/>
    <w:rsid w:val="00F83244"/>
    <w:rsid w:val="00F84FC8"/>
    <w:rsid w:val="00F87B8D"/>
    <w:rsid w:val="00F92986"/>
    <w:rsid w:val="00F92B59"/>
    <w:rsid w:val="00F94252"/>
    <w:rsid w:val="00F948BC"/>
    <w:rsid w:val="00F949C1"/>
    <w:rsid w:val="00F954ED"/>
    <w:rsid w:val="00F95897"/>
    <w:rsid w:val="00F959FA"/>
    <w:rsid w:val="00F960CF"/>
    <w:rsid w:val="00F96821"/>
    <w:rsid w:val="00FA10A3"/>
    <w:rsid w:val="00FA1226"/>
    <w:rsid w:val="00FA1FF8"/>
    <w:rsid w:val="00FA3924"/>
    <w:rsid w:val="00FA78F3"/>
    <w:rsid w:val="00FB01B4"/>
    <w:rsid w:val="00FB5627"/>
    <w:rsid w:val="00FB65FA"/>
    <w:rsid w:val="00FC006A"/>
    <w:rsid w:val="00FC1F6A"/>
    <w:rsid w:val="00FD09D8"/>
    <w:rsid w:val="00FD10C9"/>
    <w:rsid w:val="00FD14D0"/>
    <w:rsid w:val="00FD1963"/>
    <w:rsid w:val="00FD27A8"/>
    <w:rsid w:val="00FD33D9"/>
    <w:rsid w:val="00FD5343"/>
    <w:rsid w:val="00FD7F26"/>
    <w:rsid w:val="00FE07C0"/>
    <w:rsid w:val="00FE1104"/>
    <w:rsid w:val="00FE16DA"/>
    <w:rsid w:val="00FE225F"/>
    <w:rsid w:val="00FE3C6D"/>
    <w:rsid w:val="00FF2318"/>
    <w:rsid w:val="00FF472F"/>
    <w:rsid w:val="00FF536D"/>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semiHidden/>
    <w:unhideWhenUsed/>
    <w:qFormat/>
    <w:rsid w:val="006038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60387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semiHidden/>
    <w:unhideWhenUsed/>
    <w:rsid w:val="00D71A41"/>
    <w:rPr>
      <w:sz w:val="20"/>
      <w:szCs w:val="20"/>
    </w:rPr>
  </w:style>
  <w:style w:type="character" w:customStyle="1" w:styleId="TekstkomentarzaZnak">
    <w:name w:val="Tekst komentarza Znak"/>
    <w:basedOn w:val="Domylnaczcionkaakapitu"/>
    <w:link w:val="Tekstkomentarza"/>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05495C"/>
    <w:rPr>
      <w:color w:val="605E5C"/>
      <w:shd w:val="clear" w:color="auto" w:fill="E1DFDD"/>
    </w:rPr>
  </w:style>
  <w:style w:type="character" w:customStyle="1" w:styleId="Nagwek2Znak">
    <w:name w:val="Nagłówek 2 Znak"/>
    <w:basedOn w:val="Domylnaczcionkaakapitu"/>
    <w:link w:val="Nagwek2"/>
    <w:uiPriority w:val="9"/>
    <w:semiHidden/>
    <w:rsid w:val="0060387A"/>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60387A"/>
    <w:rPr>
      <w:rFonts w:asciiTheme="majorHAnsi" w:eastAsiaTheme="majorEastAsia" w:hAnsiTheme="majorHAnsi" w:cstheme="majorBidi"/>
      <w:color w:val="1F4D78" w:themeColor="accent1" w:themeShade="7F"/>
      <w:sz w:val="24"/>
      <w:szCs w:val="24"/>
    </w:rPr>
  </w:style>
  <w:style w:type="character" w:customStyle="1" w:styleId="bip">
    <w:name w:val="bip"/>
    <w:basedOn w:val="Domylnaczcionkaakapitu"/>
    <w:rsid w:val="0060387A"/>
  </w:style>
  <w:style w:type="paragraph" w:customStyle="1" w:styleId="intro">
    <w:name w:val="intro"/>
    <w:basedOn w:val="Normalny"/>
    <w:rsid w:val="00457077"/>
    <w:pPr>
      <w:spacing w:before="100" w:beforeAutospacing="1" w:after="100" w:afterAutospacing="1"/>
    </w:pPr>
    <w:rPr>
      <w:rFonts w:ascii="Times New Roman" w:hAnsi="Times New Roman"/>
      <w:sz w:val="24"/>
      <w:szCs w:val="24"/>
      <w:lang w:eastAsia="pl-PL"/>
    </w:rPr>
  </w:style>
  <w:style w:type="character" w:styleId="Nierozpoznanawzmianka">
    <w:name w:val="Unresolved Mention"/>
    <w:basedOn w:val="Domylnaczcionkaakapitu"/>
    <w:uiPriority w:val="99"/>
    <w:semiHidden/>
    <w:unhideWhenUsed/>
    <w:rsid w:val="00EF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2724">
      <w:bodyDiv w:val="1"/>
      <w:marLeft w:val="0"/>
      <w:marRight w:val="0"/>
      <w:marTop w:val="0"/>
      <w:marBottom w:val="0"/>
      <w:divBdr>
        <w:top w:val="none" w:sz="0" w:space="0" w:color="auto"/>
        <w:left w:val="none" w:sz="0" w:space="0" w:color="auto"/>
        <w:bottom w:val="none" w:sz="0" w:space="0" w:color="auto"/>
        <w:right w:val="none" w:sz="0" w:space="0" w:color="auto"/>
      </w:divBdr>
    </w:div>
    <w:div w:id="169102539">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570639">
      <w:bodyDiv w:val="1"/>
      <w:marLeft w:val="0"/>
      <w:marRight w:val="0"/>
      <w:marTop w:val="0"/>
      <w:marBottom w:val="0"/>
      <w:divBdr>
        <w:top w:val="none" w:sz="0" w:space="0" w:color="auto"/>
        <w:left w:val="none" w:sz="0" w:space="0" w:color="auto"/>
        <w:bottom w:val="none" w:sz="0" w:space="0" w:color="auto"/>
        <w:right w:val="none" w:sz="0" w:space="0" w:color="auto"/>
      </w:divBdr>
    </w:div>
    <w:div w:id="88810486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87993350">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89907393">
      <w:bodyDiv w:val="1"/>
      <w:marLeft w:val="0"/>
      <w:marRight w:val="0"/>
      <w:marTop w:val="0"/>
      <w:marBottom w:val="0"/>
      <w:divBdr>
        <w:top w:val="none" w:sz="0" w:space="0" w:color="auto"/>
        <w:left w:val="none" w:sz="0" w:space="0" w:color="auto"/>
        <w:bottom w:val="none" w:sz="0" w:space="0" w:color="auto"/>
        <w:right w:val="none" w:sz="0" w:space="0" w:color="auto"/>
      </w:divBdr>
    </w:div>
    <w:div w:id="1596356118">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25385852">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999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pomoc.ph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rady@dlakonsumentow.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en/social-campaign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youtu.be/Bjv6lPqFdJ0" TargetMode="External"/><Relationship Id="rId4" Type="http://schemas.openxmlformats.org/officeDocument/2006/relationships/styles" Target="styles.xml"/><Relationship Id="rId9" Type="http://schemas.openxmlformats.org/officeDocument/2006/relationships/hyperlink" Target="https://youtu.be/smw77S9-5Hc" TargetMode="External"/><Relationship Id="rId14" Type="http://schemas.openxmlformats.org/officeDocument/2006/relationships/hyperlink" Target="https://rf.gov.pl/jak-pomaga-rzecznik-finansowy/porad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70605-8AEB-4ED0-B7AF-129BBA730A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67D9323-4E36-4951-BB74-6D43537C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11</cp:revision>
  <cp:lastPrinted>2024-03-11T18:40:00Z</cp:lastPrinted>
  <dcterms:created xsi:type="dcterms:W3CDTF">2024-03-13T16:13:00Z</dcterms:created>
  <dcterms:modified xsi:type="dcterms:W3CDTF">2024-03-15T16:31:00Z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ef542d12-4846-48f6-9d19-a01fa79c932c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