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C8CFAA" w14:textId="603825A8" w:rsidR="009C5301" w:rsidRPr="003A319D" w:rsidRDefault="00713FBF" w:rsidP="009C5301">
      <w:pPr>
        <w:spacing w:after="240" w:line="360" w:lineRule="auto"/>
        <w:rPr>
          <w:sz w:val="32"/>
          <w:szCs w:val="32"/>
          <w:lang w:val="en-US"/>
        </w:rPr>
      </w:pPr>
      <w:r>
        <w:rPr>
          <w:sz w:val="32"/>
          <w:szCs w:val="32"/>
          <w:lang w:val="en"/>
        </w:rPr>
        <w:t xml:space="preserve">Collusion on the labour market - you may also cast your vote to our guide </w:t>
      </w:r>
    </w:p>
    <w:p w14:paraId="67D5CF7F" w14:textId="5A32C340" w:rsidR="00D935D1" w:rsidRPr="003A319D" w:rsidRDefault="00D935D1" w:rsidP="00713FBF">
      <w:pPr>
        <w:pStyle w:val="NormalnyWeb"/>
        <w:numPr>
          <w:ilvl w:val="0"/>
          <w:numId w:val="19"/>
        </w:numPr>
        <w:shd w:val="clear" w:color="auto" w:fill="FFFFFF"/>
        <w:spacing w:before="0" w:beforeAutospacing="0" w:after="240" w:afterAutospacing="0" w:line="360" w:lineRule="auto"/>
        <w:rPr>
          <w:rFonts w:ascii="Trebuchet MS" w:hAnsi="Trebuchet MS" w:cs="Arial"/>
          <w:b/>
          <w:color w:val="000000"/>
          <w:sz w:val="22"/>
          <w:szCs w:val="22"/>
          <w:shd w:val="clear" w:color="auto" w:fill="FFFFFF"/>
          <w:lang w:val="en-US"/>
        </w:rPr>
      </w:pPr>
      <w:r>
        <w:rPr>
          <w:rFonts w:ascii="Trebuchet MS" w:hAnsi="Trebuchet MS" w:cs="Arial"/>
          <w:b/>
          <w:bCs/>
          <w:color w:val="000000"/>
          <w:sz w:val="22"/>
          <w:szCs w:val="22"/>
          <w:shd w:val="clear" w:color="auto" w:fill="FFFFFF"/>
          <w:lang w:val="en"/>
        </w:rPr>
        <w:t>The UOK</w:t>
      </w:r>
      <w:r w:rsidR="003A319D">
        <w:rPr>
          <w:rFonts w:ascii="Trebuchet MS" w:hAnsi="Trebuchet MS" w:cs="Arial"/>
          <w:b/>
          <w:bCs/>
          <w:color w:val="000000"/>
          <w:sz w:val="22"/>
          <w:szCs w:val="22"/>
          <w:shd w:val="clear" w:color="auto" w:fill="FFFFFF"/>
          <w:lang w:val="en"/>
        </w:rPr>
        <w:t>i</w:t>
      </w:r>
      <w:r>
        <w:rPr>
          <w:rFonts w:ascii="Trebuchet MS" w:hAnsi="Trebuchet MS" w:cs="Arial"/>
          <w:b/>
          <w:bCs/>
          <w:color w:val="000000"/>
          <w:sz w:val="22"/>
          <w:szCs w:val="22"/>
          <w:shd w:val="clear" w:color="auto" w:fill="FFFFFF"/>
          <w:lang w:val="en"/>
        </w:rPr>
        <w:t xml:space="preserve">K guide on labour market collusions has been nominated for the </w:t>
      </w:r>
      <w:r w:rsidR="00A76642">
        <w:rPr>
          <w:rFonts w:ascii="Trebuchet MS" w:hAnsi="Trebuchet MS" w:cs="Arial"/>
          <w:b/>
          <w:bCs/>
          <w:color w:val="000000"/>
          <w:sz w:val="22"/>
          <w:szCs w:val="22"/>
          <w:shd w:val="clear" w:color="auto" w:fill="FFFFFF"/>
          <w:lang w:val="en"/>
        </w:rPr>
        <w:t>Antitrust Writing Award</w:t>
      </w:r>
      <w:r>
        <w:rPr>
          <w:rFonts w:ascii="Trebuchet MS" w:hAnsi="Trebuchet MS" w:cs="Arial"/>
          <w:b/>
          <w:bCs/>
          <w:color w:val="000000"/>
          <w:sz w:val="22"/>
          <w:szCs w:val="22"/>
          <w:shd w:val="clear" w:color="auto" w:fill="FFFFFF"/>
          <w:lang w:val="en"/>
        </w:rPr>
        <w:t>.</w:t>
      </w:r>
    </w:p>
    <w:p w14:paraId="10861F8B" w14:textId="1B0D9D2E" w:rsidR="00D935D1" w:rsidRPr="003A319D" w:rsidRDefault="00D935D1" w:rsidP="00713FBF">
      <w:pPr>
        <w:pStyle w:val="NormalnyWeb"/>
        <w:numPr>
          <w:ilvl w:val="0"/>
          <w:numId w:val="19"/>
        </w:numPr>
        <w:shd w:val="clear" w:color="auto" w:fill="FFFFFF"/>
        <w:spacing w:before="0" w:beforeAutospacing="0" w:after="240" w:afterAutospacing="0" w:line="360" w:lineRule="auto"/>
        <w:rPr>
          <w:rFonts w:ascii="Trebuchet MS" w:hAnsi="Trebuchet MS" w:cs="Arial"/>
          <w:b/>
          <w:color w:val="000000"/>
          <w:sz w:val="22"/>
          <w:szCs w:val="22"/>
          <w:shd w:val="clear" w:color="auto" w:fill="FFFFFF"/>
          <w:lang w:val="en-US"/>
        </w:rPr>
      </w:pPr>
      <w:r>
        <w:rPr>
          <w:rFonts w:ascii="Trebuchet MS" w:hAnsi="Trebuchet MS" w:cs="Arial"/>
          <w:b/>
          <w:bCs/>
          <w:color w:val="000000"/>
          <w:sz w:val="22"/>
          <w:szCs w:val="22"/>
          <w:shd w:val="clear" w:color="auto" w:fill="FFFFFF"/>
          <w:lang w:val="en"/>
        </w:rPr>
        <w:t>There is a chance for the document to win in the soft law &amp; studies category.</w:t>
      </w:r>
    </w:p>
    <w:p w14:paraId="3C452113" w14:textId="6E2C9ADD" w:rsidR="00D935D1" w:rsidRPr="003A319D" w:rsidRDefault="00D935D1" w:rsidP="00713FBF">
      <w:pPr>
        <w:pStyle w:val="NormalnyWeb"/>
        <w:numPr>
          <w:ilvl w:val="0"/>
          <w:numId w:val="19"/>
        </w:numPr>
        <w:shd w:val="clear" w:color="auto" w:fill="FFFFFF"/>
        <w:spacing w:before="0" w:beforeAutospacing="0" w:after="240" w:afterAutospacing="0" w:line="360" w:lineRule="auto"/>
        <w:rPr>
          <w:rFonts w:ascii="Trebuchet MS" w:hAnsi="Trebuchet MS" w:cs="Arial"/>
          <w:b/>
          <w:color w:val="000000"/>
          <w:sz w:val="22"/>
          <w:szCs w:val="22"/>
          <w:shd w:val="clear" w:color="auto" w:fill="FFFFFF"/>
          <w:lang w:val="en-US"/>
        </w:rPr>
      </w:pPr>
      <w:r>
        <w:rPr>
          <w:rFonts w:ascii="Trebuchet MS" w:hAnsi="Trebuchet MS" w:cs="Arial"/>
          <w:b/>
          <w:bCs/>
          <w:color w:val="000000"/>
          <w:sz w:val="22"/>
          <w:szCs w:val="22"/>
          <w:shd w:val="clear" w:color="auto" w:fill="FFFFFF"/>
          <w:lang w:val="en"/>
        </w:rPr>
        <w:t xml:space="preserve">We are encouraging you to </w:t>
      </w:r>
      <w:hyperlink r:id="rId9" w:history="1">
        <w:r>
          <w:rPr>
            <w:rStyle w:val="Hipercze"/>
            <w:rFonts w:ascii="Trebuchet MS" w:hAnsi="Trebuchet MS" w:cs="Arial"/>
            <w:b/>
            <w:bCs/>
            <w:sz w:val="22"/>
            <w:szCs w:val="22"/>
            <w:shd w:val="clear" w:color="auto" w:fill="FFFFFF"/>
            <w:lang w:val="en"/>
          </w:rPr>
          <w:t>vote</w:t>
        </w:r>
      </w:hyperlink>
      <w:r>
        <w:rPr>
          <w:rFonts w:ascii="Trebuchet MS" w:hAnsi="Trebuchet MS" w:cs="Arial"/>
          <w:b/>
          <w:bCs/>
          <w:color w:val="000000"/>
          <w:sz w:val="22"/>
          <w:szCs w:val="22"/>
          <w:shd w:val="clear" w:color="auto" w:fill="FFFFFF"/>
          <w:lang w:val="en"/>
        </w:rPr>
        <w:t xml:space="preserve"> to our project in the </w:t>
      </w:r>
      <w:r w:rsidR="00DA4798">
        <w:rPr>
          <w:rFonts w:ascii="Trebuchet MS" w:hAnsi="Trebuchet MS" w:cs="Arial"/>
          <w:b/>
          <w:bCs/>
          <w:color w:val="000000"/>
          <w:sz w:val="22"/>
          <w:szCs w:val="22"/>
          <w:shd w:val="clear" w:color="auto" w:fill="FFFFFF"/>
          <w:lang w:val="en"/>
        </w:rPr>
        <w:t>Antitrust Writing Awards</w:t>
      </w:r>
      <w:r>
        <w:rPr>
          <w:rFonts w:ascii="Trebuchet MS" w:hAnsi="Trebuchet MS" w:cs="Arial"/>
          <w:b/>
          <w:bCs/>
          <w:color w:val="000000"/>
          <w:sz w:val="22"/>
          <w:szCs w:val="22"/>
          <w:shd w:val="clear" w:color="auto" w:fill="FFFFFF"/>
          <w:lang w:val="en"/>
        </w:rPr>
        <w:t xml:space="preserve"> by the Concurrences website and the George Washington University.</w:t>
      </w:r>
    </w:p>
    <w:p w14:paraId="6EF9BFAE" w14:textId="69440422" w:rsidR="00D935D1" w:rsidRPr="003A319D" w:rsidRDefault="003E0C47" w:rsidP="00D935D1">
      <w:pPr>
        <w:spacing w:after="240" w:line="360" w:lineRule="auto"/>
        <w:jc w:val="both"/>
        <w:rPr>
          <w:rFonts w:cs="Arial"/>
          <w:sz w:val="22"/>
          <w:lang w:val="en-US"/>
        </w:rPr>
      </w:pPr>
      <w:r>
        <w:rPr>
          <w:b/>
          <w:bCs/>
          <w:sz w:val="22"/>
          <w:lang w:val="en"/>
        </w:rPr>
        <w:t xml:space="preserve"> [Warsaw, </w:t>
      </w:r>
      <w:r w:rsidR="003C1794">
        <w:rPr>
          <w:b/>
          <w:bCs/>
          <w:sz w:val="22"/>
          <w:lang w:val="en"/>
        </w:rPr>
        <w:t xml:space="preserve">23 </w:t>
      </w:r>
      <w:r w:rsidRPr="003C1794">
        <w:rPr>
          <w:b/>
          <w:bCs/>
          <w:sz w:val="22"/>
          <w:lang w:val="en"/>
        </w:rPr>
        <w:t>January</w:t>
      </w:r>
      <w:r>
        <w:rPr>
          <w:b/>
          <w:bCs/>
          <w:sz w:val="22"/>
          <w:lang w:val="en"/>
        </w:rPr>
        <w:t xml:space="preserve"> 2025]</w:t>
      </w:r>
      <w:r>
        <w:rPr>
          <w:sz w:val="22"/>
          <w:lang w:val="en"/>
        </w:rPr>
        <w:t xml:space="preserve"> </w:t>
      </w:r>
      <w:r>
        <w:rPr>
          <w:color w:val="000000"/>
          <w:sz w:val="22"/>
          <w:shd w:val="clear" w:color="auto" w:fill="FFFFFF"/>
          <w:lang w:val="en"/>
        </w:rPr>
        <w:t xml:space="preserve">The guide titled: </w:t>
      </w:r>
      <w:r>
        <w:rPr>
          <w:sz w:val="22"/>
          <w:lang w:val="en"/>
        </w:rPr>
        <w:t xml:space="preserve"> </w:t>
      </w:r>
      <w:hyperlink r:id="rId10" w:tooltip="Collusion and Abuses on the Labor Market. Competition Law and Employees’ Matters - the guide by UOKIK" w:history="1">
        <w:r>
          <w:rPr>
            <w:rStyle w:val="Hipercze"/>
            <w:rFonts w:cs="Arial"/>
            <w:sz w:val="22"/>
            <w:u w:val="none"/>
            <w:lang w:val="en"/>
          </w:rPr>
          <w:t>“</w:t>
        </w:r>
        <w:r>
          <w:rPr>
            <w:rStyle w:val="Hipercze"/>
            <w:rFonts w:cs="Arial"/>
            <w:sz w:val="22"/>
            <w:lang w:val="en"/>
          </w:rPr>
          <w:t>Collusion and Abuses on the Labor Market. Competition Law and Employees’ Matters”</w:t>
        </w:r>
      </w:hyperlink>
      <w:r>
        <w:rPr>
          <w:sz w:val="22"/>
          <w:lang w:val="en"/>
        </w:rPr>
        <w:t xml:space="preserve"> was published in July 2024. In a simple way, on the basis of individual cases attended by the publication hero</w:t>
      </w:r>
      <w:r w:rsidR="00DA4798">
        <w:rPr>
          <w:sz w:val="22"/>
          <w:lang w:val="en"/>
        </w:rPr>
        <w:t>es</w:t>
      </w:r>
      <w:r>
        <w:rPr>
          <w:sz w:val="22"/>
          <w:lang w:val="en"/>
        </w:rPr>
        <w:t xml:space="preserve"> </w:t>
      </w:r>
      <w:r w:rsidR="00DA4798">
        <w:rPr>
          <w:sz w:val="22"/>
          <w:lang w:val="en"/>
        </w:rPr>
        <w:t>–</w:t>
      </w:r>
      <w:r>
        <w:rPr>
          <w:sz w:val="22"/>
          <w:lang w:val="en"/>
        </w:rPr>
        <w:t xml:space="preserve"> Ar</w:t>
      </w:r>
      <w:r w:rsidR="00DA4798">
        <w:rPr>
          <w:sz w:val="22"/>
          <w:lang w:val="en"/>
        </w:rPr>
        <w:t xml:space="preserve">chie </w:t>
      </w:r>
      <w:r>
        <w:rPr>
          <w:sz w:val="22"/>
          <w:lang w:val="en"/>
        </w:rPr>
        <w:t>and Aurelia, it shows what practices may be deemed law violation. This is especially important as both employers and employees are frequently unaware that employee-related understandings may infringe competition and may end up with imposing a fine by UOK</w:t>
      </w:r>
      <w:r w:rsidR="00985417">
        <w:rPr>
          <w:sz w:val="22"/>
          <w:lang w:val="en"/>
        </w:rPr>
        <w:t>i</w:t>
      </w:r>
      <w:r>
        <w:rPr>
          <w:sz w:val="22"/>
          <w:lang w:val="en"/>
        </w:rPr>
        <w:t>K. Therefore, this publication is mandatory for heads of HR departments, too - the guide additionally explains why they also may violate the law and suffer from financial consequences in person. The guide has been promoted on UOKIK’s profiles on X website and Instagram, among other things, as well as in cooperations with the State Labour Inspectorate and the Ministry for Family, Labour and Social Policy.</w:t>
      </w:r>
    </w:p>
    <w:p w14:paraId="1CF76621" w14:textId="3509A2B3" w:rsidR="00713FBF" w:rsidRPr="003A319D" w:rsidRDefault="00713FBF" w:rsidP="00D935D1">
      <w:pPr>
        <w:spacing w:after="240" w:line="360" w:lineRule="auto"/>
        <w:jc w:val="both"/>
        <w:rPr>
          <w:rFonts w:cs="Arial"/>
          <w:b/>
          <w:color w:val="000000"/>
          <w:sz w:val="22"/>
          <w:shd w:val="clear" w:color="auto" w:fill="FFFFFF"/>
          <w:lang w:val="en-US"/>
        </w:rPr>
      </w:pPr>
      <w:r>
        <w:rPr>
          <w:rFonts w:cs="Arial"/>
          <w:b/>
          <w:bCs/>
          <w:color w:val="000000"/>
          <w:sz w:val="22"/>
          <w:shd w:val="clear" w:color="auto" w:fill="FFFFFF"/>
          <w:lang w:val="en"/>
        </w:rPr>
        <w:t xml:space="preserve">Collusions on the labor market – vote for </w:t>
      </w:r>
      <w:r w:rsidR="001521B5" w:rsidRPr="001521B5">
        <w:rPr>
          <w:rFonts w:cs="Arial"/>
          <w:b/>
          <w:bCs/>
          <w:color w:val="000000"/>
          <w:sz w:val="22"/>
          <w:shd w:val="clear" w:color="auto" w:fill="FFFFFF"/>
          <w:lang w:val="en"/>
        </w:rPr>
        <w:t>Archie</w:t>
      </w:r>
      <w:bookmarkStart w:id="0" w:name="_GoBack"/>
      <w:bookmarkEnd w:id="0"/>
      <w:r>
        <w:rPr>
          <w:rFonts w:cs="Arial"/>
          <w:b/>
          <w:bCs/>
          <w:color w:val="000000"/>
          <w:sz w:val="22"/>
          <w:shd w:val="clear" w:color="auto" w:fill="FFFFFF"/>
          <w:lang w:val="en"/>
        </w:rPr>
        <w:t xml:space="preserve"> in this election!</w:t>
      </w:r>
    </w:p>
    <w:p w14:paraId="3F2FFBE9" w14:textId="48533053" w:rsidR="0072257D" w:rsidRPr="003A319D" w:rsidRDefault="00D935D1" w:rsidP="006E7028">
      <w:pPr>
        <w:pStyle w:val="NormalnyWeb"/>
        <w:shd w:val="clear" w:color="auto" w:fill="FFFFFF"/>
        <w:spacing w:before="0" w:beforeAutospacing="0" w:after="240" w:afterAutospacing="0" w:line="360" w:lineRule="auto"/>
        <w:jc w:val="both"/>
        <w:rPr>
          <w:rFonts w:ascii="Trebuchet MS" w:hAnsi="Trebuchet MS" w:cs="Arial"/>
          <w:color w:val="000000"/>
          <w:sz w:val="22"/>
          <w:szCs w:val="22"/>
          <w:shd w:val="clear" w:color="auto" w:fill="FFFFFF"/>
          <w:lang w:val="en-US"/>
        </w:rPr>
      </w:pPr>
      <w:r>
        <w:rPr>
          <w:rFonts w:ascii="Trebuchet MS" w:hAnsi="Trebuchet MS" w:cs="Arial"/>
          <w:color w:val="000000"/>
          <w:sz w:val="22"/>
          <w:szCs w:val="22"/>
          <w:shd w:val="clear" w:color="auto" w:fill="FFFFFF"/>
          <w:lang w:val="en"/>
        </w:rPr>
        <w:t>The UOK</w:t>
      </w:r>
      <w:r w:rsidR="003F63F9">
        <w:rPr>
          <w:rFonts w:ascii="Trebuchet MS" w:hAnsi="Trebuchet MS" w:cs="Arial"/>
          <w:color w:val="000000"/>
          <w:sz w:val="22"/>
          <w:szCs w:val="22"/>
          <w:shd w:val="clear" w:color="auto" w:fill="FFFFFF"/>
          <w:lang w:val="en"/>
        </w:rPr>
        <w:t>i</w:t>
      </w:r>
      <w:r>
        <w:rPr>
          <w:rFonts w:ascii="Trebuchet MS" w:hAnsi="Trebuchet MS" w:cs="Arial"/>
          <w:color w:val="000000"/>
          <w:sz w:val="22"/>
          <w:szCs w:val="22"/>
          <w:shd w:val="clear" w:color="auto" w:fill="FFFFFF"/>
          <w:lang w:val="en"/>
        </w:rPr>
        <w:t xml:space="preserve">K publication has been nominated </w:t>
      </w:r>
      <w:r w:rsidR="00A76642">
        <w:rPr>
          <w:rFonts w:ascii="Trebuchet MS" w:hAnsi="Trebuchet MS" w:cs="Arial"/>
          <w:color w:val="000000"/>
          <w:sz w:val="22"/>
          <w:szCs w:val="22"/>
          <w:shd w:val="clear" w:color="auto" w:fill="FFFFFF"/>
          <w:lang w:val="en"/>
        </w:rPr>
        <w:t>for</w:t>
      </w:r>
      <w:r>
        <w:rPr>
          <w:rFonts w:ascii="Trebuchet MS" w:hAnsi="Trebuchet MS" w:cs="Arial"/>
          <w:color w:val="000000"/>
          <w:sz w:val="22"/>
          <w:szCs w:val="22"/>
          <w:shd w:val="clear" w:color="auto" w:fill="FFFFFF"/>
          <w:lang w:val="en"/>
        </w:rPr>
        <w:t xml:space="preserve"> the</w:t>
      </w:r>
      <w:r w:rsidR="00A76642">
        <w:rPr>
          <w:rFonts w:ascii="Trebuchet MS" w:hAnsi="Trebuchet MS" w:cs="Arial"/>
          <w:color w:val="000000"/>
          <w:sz w:val="22"/>
          <w:szCs w:val="22"/>
          <w:shd w:val="clear" w:color="auto" w:fill="FFFFFF"/>
          <w:lang w:val="en"/>
        </w:rPr>
        <w:t xml:space="preserve"> Antitrust Writing Award</w:t>
      </w:r>
      <w:r>
        <w:rPr>
          <w:rFonts w:ascii="Trebuchet MS" w:hAnsi="Trebuchet MS" w:cs="Arial"/>
          <w:color w:val="000000"/>
          <w:sz w:val="22"/>
          <w:szCs w:val="22"/>
          <w:shd w:val="clear" w:color="auto" w:fill="FFFFFF"/>
          <w:lang w:val="en"/>
        </w:rPr>
        <w:t xml:space="preserve"> organised by the </w:t>
      </w:r>
      <w:hyperlink r:id="rId11" w:history="1">
        <w:r>
          <w:rPr>
            <w:rStyle w:val="Hipercze"/>
            <w:rFonts w:ascii="Trebuchet MS" w:hAnsi="Trebuchet MS" w:cs="Arial"/>
            <w:sz w:val="22"/>
            <w:szCs w:val="22"/>
            <w:shd w:val="clear" w:color="auto" w:fill="FFFFFF"/>
            <w:lang w:val="en"/>
          </w:rPr>
          <w:t>Concurrences</w:t>
        </w:r>
      </w:hyperlink>
      <w:r>
        <w:rPr>
          <w:rFonts w:ascii="Trebuchet MS" w:hAnsi="Trebuchet MS" w:cs="Arial"/>
          <w:color w:val="000000"/>
          <w:sz w:val="22"/>
          <w:szCs w:val="22"/>
          <w:shd w:val="clear" w:color="auto" w:fill="FFFFFF"/>
          <w:lang w:val="en"/>
        </w:rPr>
        <w:t xml:space="preserve"> website and the </w:t>
      </w:r>
      <w:hyperlink r:id="rId12" w:history="1">
        <w:r>
          <w:rPr>
            <w:rStyle w:val="Hipercze"/>
            <w:rFonts w:ascii="Trebuchet MS" w:hAnsi="Trebuchet MS" w:cs="Arial"/>
            <w:sz w:val="22"/>
            <w:szCs w:val="22"/>
            <w:shd w:val="clear" w:color="auto" w:fill="FFFFFF"/>
            <w:lang w:val="en"/>
          </w:rPr>
          <w:t>George Washington University</w:t>
        </w:r>
      </w:hyperlink>
      <w:r>
        <w:rPr>
          <w:rFonts w:ascii="Trebuchet MS" w:hAnsi="Trebuchet MS" w:cs="Arial"/>
          <w:color w:val="000000"/>
          <w:sz w:val="22"/>
          <w:szCs w:val="22"/>
          <w:shd w:val="clear" w:color="auto" w:fill="FFFFFF"/>
          <w:lang w:val="en"/>
        </w:rPr>
        <w:t>. The guide may become the best European publication in the Soft Law &amp; Stud</w:t>
      </w:r>
      <w:r w:rsidR="00DA27CD">
        <w:rPr>
          <w:rFonts w:ascii="Trebuchet MS" w:hAnsi="Trebuchet MS" w:cs="Arial"/>
          <w:color w:val="000000"/>
          <w:sz w:val="22"/>
          <w:szCs w:val="22"/>
          <w:shd w:val="clear" w:color="auto" w:fill="FFFFFF"/>
          <w:lang w:val="en"/>
        </w:rPr>
        <w:t>ies</w:t>
      </w:r>
      <w:r>
        <w:rPr>
          <w:rFonts w:ascii="Trebuchet MS" w:hAnsi="Trebuchet MS" w:cs="Arial"/>
          <w:color w:val="000000"/>
          <w:sz w:val="22"/>
          <w:szCs w:val="22"/>
          <w:shd w:val="clear" w:color="auto" w:fill="FFFFFF"/>
          <w:lang w:val="en"/>
        </w:rPr>
        <w:t xml:space="preserve"> category. </w:t>
      </w:r>
    </w:p>
    <w:p w14:paraId="0497F01A" w14:textId="782AC89B" w:rsidR="00B00A14" w:rsidRPr="003A319D" w:rsidRDefault="0072257D" w:rsidP="006E7028">
      <w:pPr>
        <w:pStyle w:val="NormalnyWeb"/>
        <w:shd w:val="clear" w:color="auto" w:fill="FFFFFF"/>
        <w:spacing w:before="0" w:beforeAutospacing="0" w:after="240" w:afterAutospacing="0" w:line="360" w:lineRule="auto"/>
        <w:jc w:val="both"/>
        <w:rPr>
          <w:rFonts w:ascii="Trebuchet MS" w:hAnsi="Trebuchet MS" w:cs="Arial"/>
          <w:color w:val="000000"/>
          <w:sz w:val="22"/>
          <w:szCs w:val="22"/>
          <w:shd w:val="clear" w:color="auto" w:fill="FFFFFF"/>
          <w:lang w:val="en-US"/>
        </w:rPr>
      </w:pPr>
      <w:r>
        <w:rPr>
          <w:rFonts w:ascii="Trebuchet MS" w:hAnsi="Trebuchet MS" w:cs="Arial"/>
          <w:color w:val="000000"/>
          <w:sz w:val="22"/>
          <w:szCs w:val="22"/>
          <w:shd w:val="clear" w:color="auto" w:fill="FFFFFF"/>
          <w:lang w:val="en"/>
        </w:rPr>
        <w:t xml:space="preserve">- Our guide has been nominated for the award by specialists in the </w:t>
      </w:r>
      <w:r w:rsidR="00DA27CD">
        <w:rPr>
          <w:rFonts w:ascii="Trebuchet MS" w:hAnsi="Trebuchet MS" w:cs="Arial"/>
          <w:color w:val="000000"/>
          <w:sz w:val="22"/>
          <w:szCs w:val="22"/>
          <w:shd w:val="clear" w:color="auto" w:fill="FFFFFF"/>
          <w:lang w:val="en"/>
        </w:rPr>
        <w:t>competition</w:t>
      </w:r>
      <w:r>
        <w:rPr>
          <w:rFonts w:ascii="Trebuchet MS" w:hAnsi="Trebuchet MS" w:cs="Arial"/>
          <w:color w:val="000000"/>
          <w:sz w:val="22"/>
          <w:szCs w:val="22"/>
          <w:shd w:val="clear" w:color="auto" w:fill="FFFFFF"/>
          <w:lang w:val="en"/>
        </w:rPr>
        <w:t xml:space="preserve"> law - lawyers, economists and people of academia. Still, the best publication will be chosen by the jury composed of authorities and Internet users. Therefore, we are encouraging you to cast your vote to our publication - says Tomasz Chróstny, the President of UOKiK.  </w:t>
      </w:r>
    </w:p>
    <w:p w14:paraId="746C0465" w14:textId="22DDA451" w:rsidR="00B00A14" w:rsidRPr="003A319D" w:rsidRDefault="00B00A14" w:rsidP="006E7028">
      <w:pPr>
        <w:pStyle w:val="NormalnyWeb"/>
        <w:shd w:val="clear" w:color="auto" w:fill="FFFFFF"/>
        <w:spacing w:before="0" w:beforeAutospacing="0" w:after="240" w:afterAutospacing="0" w:line="360" w:lineRule="auto"/>
        <w:jc w:val="both"/>
        <w:rPr>
          <w:rFonts w:ascii="Trebuchet MS" w:hAnsi="Trebuchet MS" w:cs="Arial"/>
          <w:color w:val="000000"/>
          <w:sz w:val="22"/>
          <w:szCs w:val="22"/>
          <w:shd w:val="clear" w:color="auto" w:fill="FFFFFF"/>
          <w:lang w:val="en-US"/>
        </w:rPr>
      </w:pPr>
      <w:r>
        <w:rPr>
          <w:rFonts w:ascii="Trebuchet MS" w:hAnsi="Trebuchet MS" w:cs="Arial"/>
          <w:color w:val="000000"/>
          <w:sz w:val="22"/>
          <w:szCs w:val="22"/>
          <w:shd w:val="clear" w:color="auto" w:fill="FFFFFF"/>
          <w:lang w:val="en"/>
        </w:rPr>
        <w:t xml:space="preserve">You may cast your vote until 21 March on the </w:t>
      </w:r>
      <w:hyperlink r:id="rId13" w:history="1">
        <w:r>
          <w:rPr>
            <w:rStyle w:val="Hipercze"/>
            <w:rFonts w:ascii="Trebuchet MS" w:hAnsi="Trebuchet MS" w:cs="Arial"/>
            <w:sz w:val="22"/>
            <w:szCs w:val="22"/>
            <w:shd w:val="clear" w:color="auto" w:fill="FFFFFF"/>
            <w:lang w:val="en"/>
          </w:rPr>
          <w:t>Concurrences website</w:t>
        </w:r>
      </w:hyperlink>
      <w:r>
        <w:rPr>
          <w:rFonts w:ascii="Trebuchet MS" w:hAnsi="Trebuchet MS" w:cs="Arial"/>
          <w:color w:val="000000"/>
          <w:sz w:val="22"/>
          <w:szCs w:val="22"/>
          <w:shd w:val="clear" w:color="auto" w:fill="FFFFFF"/>
          <w:lang w:val="en"/>
        </w:rPr>
        <w:t>.</w:t>
      </w:r>
    </w:p>
    <w:p w14:paraId="3A7BC86C" w14:textId="08D9124D" w:rsidR="00713FBF" w:rsidRPr="003A319D" w:rsidRDefault="00713FBF" w:rsidP="006E7028">
      <w:pPr>
        <w:pStyle w:val="NormalnyWeb"/>
        <w:shd w:val="clear" w:color="auto" w:fill="FFFFFF"/>
        <w:spacing w:before="0" w:beforeAutospacing="0" w:after="240" w:afterAutospacing="0" w:line="360" w:lineRule="auto"/>
        <w:jc w:val="both"/>
        <w:rPr>
          <w:rFonts w:ascii="Trebuchet MS" w:hAnsi="Trebuchet MS" w:cs="Arial"/>
          <w:b/>
          <w:color w:val="000000"/>
          <w:sz w:val="22"/>
          <w:szCs w:val="22"/>
          <w:shd w:val="clear" w:color="auto" w:fill="FFFFFF"/>
          <w:lang w:val="en-US"/>
        </w:rPr>
      </w:pPr>
      <w:r>
        <w:rPr>
          <w:rFonts w:ascii="Trebuchet MS" w:hAnsi="Trebuchet MS" w:cs="Arial"/>
          <w:b/>
          <w:bCs/>
          <w:color w:val="000000"/>
          <w:sz w:val="22"/>
          <w:szCs w:val="22"/>
          <w:shd w:val="clear" w:color="auto" w:fill="FFFFFF"/>
          <w:lang w:val="en"/>
        </w:rPr>
        <w:lastRenderedPageBreak/>
        <w:t>Collusions on the labor market – what is prohibited</w:t>
      </w:r>
    </w:p>
    <w:p w14:paraId="4DE693D1" w14:textId="20971A52" w:rsidR="00D935D1" w:rsidRPr="003A319D" w:rsidRDefault="00D935D1" w:rsidP="006E7028">
      <w:pPr>
        <w:spacing w:after="240" w:line="360" w:lineRule="auto"/>
        <w:jc w:val="both"/>
        <w:rPr>
          <w:rFonts w:cs="Arial"/>
          <w:sz w:val="22"/>
          <w:lang w:val="en-US"/>
        </w:rPr>
      </w:pPr>
      <w:r>
        <w:rPr>
          <w:rFonts w:cs="Arial"/>
          <w:sz w:val="22"/>
          <w:lang w:val="en"/>
        </w:rPr>
        <w:t xml:space="preserve">We remind you that jointly setting wage levels by competitors for employees, for example lowering or setting an upper limit on salaries or not giving raises, known as </w:t>
      </w:r>
      <w:r>
        <w:rPr>
          <w:rFonts w:cs="Arial"/>
          <w:b/>
          <w:bCs/>
          <w:sz w:val="22"/>
          <w:lang w:val="en"/>
        </w:rPr>
        <w:t>wage-fixing</w:t>
      </w:r>
      <w:r>
        <w:rPr>
          <w:rFonts w:cs="Arial"/>
          <w:sz w:val="22"/>
          <w:lang w:val="en"/>
        </w:rPr>
        <w:t>, is prohibited. In such cases, colluding entrepreneurs eliminate the risk that an employee will leave after receiving a better offer from a competitor.</w:t>
      </w:r>
    </w:p>
    <w:p w14:paraId="21C18880" w14:textId="68DF6DCB" w:rsidR="00D935D1" w:rsidRPr="003A319D" w:rsidRDefault="00D935D1" w:rsidP="006E7028">
      <w:pPr>
        <w:spacing w:after="240" w:line="360" w:lineRule="auto"/>
        <w:jc w:val="both"/>
        <w:rPr>
          <w:rFonts w:cs="Arial"/>
          <w:sz w:val="22"/>
          <w:lang w:val="en-US"/>
        </w:rPr>
      </w:pPr>
      <w:r>
        <w:rPr>
          <w:rFonts w:cs="Arial"/>
          <w:sz w:val="22"/>
          <w:lang w:val="en"/>
        </w:rPr>
        <w:t xml:space="preserve">Another example of a law violation are agreements made by competitors not to compete for employees, known as </w:t>
      </w:r>
      <w:r>
        <w:rPr>
          <w:rFonts w:cs="Arial"/>
          <w:b/>
          <w:bCs/>
          <w:sz w:val="22"/>
          <w:lang w:val="en"/>
        </w:rPr>
        <w:t>no-poaching agreements</w:t>
      </w:r>
      <w:r>
        <w:rPr>
          <w:rFonts w:cs="Arial"/>
          <w:sz w:val="22"/>
          <w:lang w:val="en"/>
        </w:rPr>
        <w:t xml:space="preserve">. This way, entrepreneurs eliminate the risk of a competitor recruiting their employees. They might agree, for example, not to </w:t>
      </w:r>
      <w:r>
        <w:rPr>
          <w:rFonts w:cs="Arial"/>
          <w:b/>
          <w:bCs/>
          <w:sz w:val="22"/>
          <w:lang w:val="en"/>
        </w:rPr>
        <w:t>actively</w:t>
      </w:r>
      <w:r>
        <w:rPr>
          <w:rFonts w:cs="Arial"/>
          <w:sz w:val="22"/>
          <w:lang w:val="en"/>
        </w:rPr>
        <w:t xml:space="preserve"> seek each other’s employees. Such arrangements can also take a more </w:t>
      </w:r>
      <w:r>
        <w:rPr>
          <w:rFonts w:cs="Arial"/>
          <w:b/>
          <w:bCs/>
          <w:sz w:val="22"/>
          <w:lang w:val="en"/>
        </w:rPr>
        <w:t>passive</w:t>
      </w:r>
      <w:r>
        <w:rPr>
          <w:rFonts w:cs="Arial"/>
          <w:sz w:val="22"/>
          <w:lang w:val="en"/>
        </w:rPr>
        <w:t xml:space="preserve"> form, such as employers not pursuing a job interview if they receive a CV from an employee of the other party involved in the collusion.</w:t>
      </w:r>
    </w:p>
    <w:p w14:paraId="10B8D1BF" w14:textId="3436A7EE" w:rsidR="00D935D1" w:rsidRPr="003A319D" w:rsidRDefault="00D935D1" w:rsidP="006E7028">
      <w:pPr>
        <w:pStyle w:val="NormalnyWeb"/>
        <w:shd w:val="clear" w:color="auto" w:fill="FFFFFF"/>
        <w:spacing w:before="0" w:beforeAutospacing="0" w:after="240" w:afterAutospacing="0" w:line="360" w:lineRule="auto"/>
        <w:jc w:val="both"/>
        <w:rPr>
          <w:rFonts w:ascii="Trebuchet MS" w:hAnsi="Trebuchet MS" w:cs="Arial"/>
          <w:sz w:val="22"/>
          <w:szCs w:val="22"/>
          <w:lang w:val="en-US"/>
        </w:rPr>
      </w:pPr>
      <w:r>
        <w:rPr>
          <w:rFonts w:ascii="Trebuchet MS" w:hAnsi="Trebuchet MS" w:cs="Arial"/>
          <w:sz w:val="22"/>
          <w:szCs w:val="22"/>
          <w:lang w:val="en"/>
        </w:rPr>
        <w:t>Jointly setting other working conditions that affect an employer’s attractiveness, such as the number of remote work days, can also be prohibited.</w:t>
      </w:r>
    </w:p>
    <w:p w14:paraId="2FD52DBA" w14:textId="3FDC727C" w:rsidR="00B00A14" w:rsidRPr="003A319D" w:rsidRDefault="00EA5A02" w:rsidP="006E7028">
      <w:pPr>
        <w:pStyle w:val="NormalnyWeb"/>
        <w:shd w:val="clear" w:color="auto" w:fill="FFFFFF"/>
        <w:spacing w:before="0" w:beforeAutospacing="0" w:after="240" w:afterAutospacing="0" w:line="360" w:lineRule="auto"/>
        <w:jc w:val="both"/>
        <w:rPr>
          <w:rFonts w:ascii="Trebuchet MS" w:hAnsi="Trebuchet MS" w:cs="Arial"/>
          <w:color w:val="000000"/>
          <w:sz w:val="22"/>
          <w:szCs w:val="22"/>
          <w:shd w:val="clear" w:color="auto" w:fill="FFFFFF"/>
          <w:lang w:val="en-US"/>
        </w:rPr>
      </w:pPr>
      <w:r>
        <w:rPr>
          <w:rFonts w:ascii="Trebuchet MS" w:hAnsi="Trebuchet MS" w:cs="Arial"/>
          <w:color w:val="000000"/>
          <w:sz w:val="22"/>
          <w:szCs w:val="22"/>
          <w:shd w:val="clear" w:color="auto" w:fill="FFFFFF"/>
          <w:lang w:val="en"/>
        </w:rPr>
        <w:t>Some fines are at stake for involvement in a competition-restricting arrangement – up to 10% of turnover for an entrepreneur and up to PLN 2 million for managers who are directly responsible for the prohibited practice.</w:t>
      </w:r>
    </w:p>
    <w:p w14:paraId="1D534DA7" w14:textId="6D8FCA85" w:rsidR="00D935D1" w:rsidRPr="003A319D" w:rsidRDefault="00D935D1" w:rsidP="006E7028">
      <w:pPr>
        <w:pStyle w:val="NormalnyWeb"/>
        <w:shd w:val="clear" w:color="auto" w:fill="FFFFFF"/>
        <w:spacing w:before="0" w:beforeAutospacing="0" w:after="240" w:afterAutospacing="0" w:line="360" w:lineRule="auto"/>
        <w:jc w:val="both"/>
        <w:rPr>
          <w:rFonts w:ascii="Trebuchet MS" w:hAnsi="Trebuchet MS" w:cs="Arial"/>
          <w:color w:val="000000"/>
          <w:sz w:val="22"/>
          <w:szCs w:val="22"/>
          <w:shd w:val="clear" w:color="auto" w:fill="FFFFFF"/>
          <w:lang w:val="en-US"/>
        </w:rPr>
      </w:pPr>
      <w:r>
        <w:rPr>
          <w:rFonts w:ascii="Trebuchet MS" w:hAnsi="Trebuchet MS" w:cs="Arial"/>
          <w:color w:val="000000"/>
          <w:sz w:val="22"/>
          <w:szCs w:val="22"/>
          <w:shd w:val="clear" w:color="auto" w:fill="FFFFFF"/>
          <w:lang w:val="en"/>
        </w:rPr>
        <w:t xml:space="preserve">The guide </w:t>
      </w:r>
      <w:r>
        <w:rPr>
          <w:rFonts w:ascii="Trebuchet MS" w:hAnsi="Trebuchet MS" w:cs="Arial"/>
          <w:sz w:val="22"/>
          <w:szCs w:val="22"/>
          <w:lang w:val="en"/>
        </w:rPr>
        <w:t xml:space="preserve">“Collusion and Abuses on the Labor Market. Competition Law and Employee Matters” may be </w:t>
      </w:r>
      <w:r w:rsidR="00DA27CD">
        <w:rPr>
          <w:rFonts w:ascii="Trebuchet MS" w:hAnsi="Trebuchet MS" w:cs="Arial"/>
          <w:sz w:val="22"/>
          <w:szCs w:val="22"/>
          <w:lang w:val="en"/>
        </w:rPr>
        <w:t>downloaded</w:t>
      </w:r>
      <w:r>
        <w:rPr>
          <w:rFonts w:ascii="Trebuchet MS" w:hAnsi="Trebuchet MS" w:cs="Arial"/>
          <w:sz w:val="22"/>
          <w:szCs w:val="22"/>
          <w:lang w:val="en"/>
        </w:rPr>
        <w:t xml:space="preserve"> from the </w:t>
      </w:r>
      <w:hyperlink r:id="rId14" w:history="1">
        <w:r>
          <w:rPr>
            <w:rStyle w:val="Hipercze"/>
            <w:rFonts w:ascii="Trebuchet MS" w:hAnsi="Trebuchet MS" w:cs="Arial"/>
            <w:sz w:val="22"/>
            <w:szCs w:val="22"/>
            <w:lang w:val="en"/>
          </w:rPr>
          <w:t>UOK</w:t>
        </w:r>
        <w:r w:rsidR="00DA27CD">
          <w:rPr>
            <w:rStyle w:val="Hipercze"/>
            <w:rFonts w:ascii="Trebuchet MS" w:hAnsi="Trebuchet MS" w:cs="Arial"/>
            <w:sz w:val="22"/>
            <w:szCs w:val="22"/>
            <w:lang w:val="en"/>
          </w:rPr>
          <w:t>i</w:t>
        </w:r>
        <w:r>
          <w:rPr>
            <w:rStyle w:val="Hipercze"/>
            <w:rFonts w:ascii="Trebuchet MS" w:hAnsi="Trebuchet MS" w:cs="Arial"/>
            <w:sz w:val="22"/>
            <w:szCs w:val="22"/>
            <w:lang w:val="en"/>
          </w:rPr>
          <w:t>K’s website</w:t>
        </w:r>
      </w:hyperlink>
      <w:r>
        <w:rPr>
          <w:rStyle w:val="Hipercze"/>
          <w:rFonts w:ascii="Trebuchet MS" w:hAnsi="Trebuchet MS" w:cs="Arial"/>
          <w:sz w:val="22"/>
          <w:szCs w:val="22"/>
          <w:lang w:val="en"/>
        </w:rPr>
        <w:t>.</w:t>
      </w:r>
    </w:p>
    <w:p w14:paraId="1FD6BB2A" w14:textId="77777777" w:rsidR="00D935D1" w:rsidRPr="003A319D" w:rsidRDefault="00D935D1" w:rsidP="00D935D1">
      <w:pPr>
        <w:pStyle w:val="NormalnyWeb"/>
        <w:shd w:val="clear" w:color="auto" w:fill="FFFFFF"/>
        <w:spacing w:before="0" w:beforeAutospacing="0" w:after="240" w:afterAutospacing="0" w:line="360" w:lineRule="auto"/>
        <w:rPr>
          <w:rFonts w:ascii="Trebuchet MS" w:hAnsi="Trebuchet MS" w:cs="Arial"/>
          <w:color w:val="000000"/>
          <w:sz w:val="22"/>
          <w:szCs w:val="22"/>
          <w:shd w:val="clear" w:color="auto" w:fill="FFFFFF"/>
          <w:lang w:val="en-US"/>
        </w:rPr>
      </w:pPr>
    </w:p>
    <w:p w14:paraId="7DB42A79" w14:textId="4DDD872D" w:rsidR="00D935D1" w:rsidRPr="003A319D" w:rsidRDefault="00D935D1" w:rsidP="00D935D1">
      <w:pPr>
        <w:spacing w:after="240" w:line="360" w:lineRule="auto"/>
        <w:jc w:val="both"/>
        <w:rPr>
          <w:lang w:val="en-US"/>
        </w:rPr>
      </w:pPr>
    </w:p>
    <w:p w14:paraId="4234FD40" w14:textId="09B1BF49" w:rsidR="00733789" w:rsidRPr="003A319D" w:rsidRDefault="00733789" w:rsidP="00E42A81">
      <w:pPr>
        <w:shd w:val="clear" w:color="auto" w:fill="FFFFFF"/>
        <w:spacing w:after="240" w:line="360" w:lineRule="auto"/>
        <w:jc w:val="both"/>
        <w:rPr>
          <w:lang w:val="en-US"/>
        </w:rPr>
      </w:pPr>
    </w:p>
    <w:sectPr w:rsidR="00733789" w:rsidRPr="003A319D" w:rsidSect="003742FC">
      <w:headerReference w:type="default" r:id="rId15"/>
      <w:footerReference w:type="default" r:id="rId16"/>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124FA" w14:textId="77777777" w:rsidR="00C725F3" w:rsidRDefault="00C725F3">
      <w:r>
        <w:separator/>
      </w:r>
    </w:p>
  </w:endnote>
  <w:endnote w:type="continuationSeparator" w:id="0">
    <w:p w14:paraId="17D135B5" w14:textId="77777777" w:rsidR="00C725F3" w:rsidRDefault="00C72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2B773" w14:textId="71A33B42" w:rsidR="00D51C53" w:rsidRPr="00B512B5" w:rsidRDefault="00D51C53"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47960BDE" wp14:editId="6252104C">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7F4D7170"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14:paraId="671475B7" w14:textId="1642FC80" w:rsidR="00D51C53" w:rsidRPr="00B512B5" w:rsidRDefault="00D51C53"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0D6E5" w14:textId="77777777" w:rsidR="00C725F3" w:rsidRDefault="00C725F3">
      <w:r>
        <w:separator/>
      </w:r>
    </w:p>
  </w:footnote>
  <w:footnote w:type="continuationSeparator" w:id="0">
    <w:p w14:paraId="4CAF536C" w14:textId="77777777" w:rsidR="00C725F3" w:rsidRDefault="00C725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AE942" w14:textId="5532EE4D" w:rsidR="00D51C53" w:rsidRDefault="00796936" w:rsidP="00D51C53">
    <w:pPr>
      <w:pStyle w:val="Nagwek"/>
      <w:tabs>
        <w:tab w:val="clear" w:pos="9072"/>
      </w:tabs>
    </w:pPr>
    <w:r>
      <w:rPr>
        <w:noProof/>
        <w:color w:val="1F497D"/>
      </w:rPr>
      <w:drawing>
        <wp:inline distT="0" distB="0" distL="0" distR="0" wp14:anchorId="1560FD69" wp14:editId="44E66163">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1DDE0C9A"/>
    <w:multiLevelType w:val="hybridMultilevel"/>
    <w:tmpl w:val="327C0F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3"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4"/>
  </w:num>
  <w:num w:numId="4">
    <w:abstractNumId w:val="5"/>
  </w:num>
  <w:num w:numId="5">
    <w:abstractNumId w:val="11"/>
  </w:num>
  <w:num w:numId="6">
    <w:abstractNumId w:val="7"/>
  </w:num>
  <w:num w:numId="7">
    <w:abstractNumId w:val="16"/>
  </w:num>
  <w:num w:numId="8">
    <w:abstractNumId w:val="18"/>
  </w:num>
  <w:num w:numId="9">
    <w:abstractNumId w:val="8"/>
  </w:num>
  <w:num w:numId="10">
    <w:abstractNumId w:val="1"/>
  </w:num>
  <w:num w:numId="11">
    <w:abstractNumId w:val="3"/>
  </w:num>
  <w:num w:numId="12">
    <w:abstractNumId w:val="15"/>
  </w:num>
  <w:num w:numId="13">
    <w:abstractNumId w:val="9"/>
  </w:num>
  <w:num w:numId="14">
    <w:abstractNumId w:val="13"/>
  </w:num>
  <w:num w:numId="15">
    <w:abstractNumId w:val="10"/>
  </w:num>
  <w:num w:numId="16">
    <w:abstractNumId w:val="4"/>
  </w:num>
  <w:num w:numId="17">
    <w:abstractNumId w:val="0"/>
  </w:num>
  <w:num w:numId="18">
    <w:abstractNumId w:val="17"/>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230EB"/>
    <w:rsid w:val="00023634"/>
    <w:rsid w:val="0002523D"/>
    <w:rsid w:val="00026D3C"/>
    <w:rsid w:val="000302A4"/>
    <w:rsid w:val="00033035"/>
    <w:rsid w:val="0003643C"/>
    <w:rsid w:val="000365AA"/>
    <w:rsid w:val="00040319"/>
    <w:rsid w:val="00042F31"/>
    <w:rsid w:val="00042F96"/>
    <w:rsid w:val="000558FC"/>
    <w:rsid w:val="00055B3E"/>
    <w:rsid w:val="00056AF4"/>
    <w:rsid w:val="00057CA6"/>
    <w:rsid w:val="00057FC2"/>
    <w:rsid w:val="00061749"/>
    <w:rsid w:val="0006245C"/>
    <w:rsid w:val="00065044"/>
    <w:rsid w:val="000651E9"/>
    <w:rsid w:val="00066FF0"/>
    <w:rsid w:val="00073A74"/>
    <w:rsid w:val="00073AA7"/>
    <w:rsid w:val="00077C71"/>
    <w:rsid w:val="00081B8A"/>
    <w:rsid w:val="00090153"/>
    <w:rsid w:val="000920E2"/>
    <w:rsid w:val="000927D7"/>
    <w:rsid w:val="00094613"/>
    <w:rsid w:val="00094896"/>
    <w:rsid w:val="00094AC5"/>
    <w:rsid w:val="000A1D68"/>
    <w:rsid w:val="000A4AD7"/>
    <w:rsid w:val="000A6697"/>
    <w:rsid w:val="000A74FA"/>
    <w:rsid w:val="000B07BF"/>
    <w:rsid w:val="000B0834"/>
    <w:rsid w:val="000B149D"/>
    <w:rsid w:val="000B1AC5"/>
    <w:rsid w:val="000B3CAE"/>
    <w:rsid w:val="000B436A"/>
    <w:rsid w:val="000B7247"/>
    <w:rsid w:val="000C0542"/>
    <w:rsid w:val="000C0B12"/>
    <w:rsid w:val="000C3836"/>
    <w:rsid w:val="000C4F25"/>
    <w:rsid w:val="000D174F"/>
    <w:rsid w:val="000D202D"/>
    <w:rsid w:val="000D2CAB"/>
    <w:rsid w:val="000D4A1F"/>
    <w:rsid w:val="000D72EC"/>
    <w:rsid w:val="000D7D8C"/>
    <w:rsid w:val="000E092F"/>
    <w:rsid w:val="000E18E0"/>
    <w:rsid w:val="000E2D48"/>
    <w:rsid w:val="000E4E2E"/>
    <w:rsid w:val="000E729D"/>
    <w:rsid w:val="000E79FE"/>
    <w:rsid w:val="000F197B"/>
    <w:rsid w:val="000F4784"/>
    <w:rsid w:val="000F6B81"/>
    <w:rsid w:val="00100546"/>
    <w:rsid w:val="00101DDB"/>
    <w:rsid w:val="00101EDC"/>
    <w:rsid w:val="00103669"/>
    <w:rsid w:val="0010559C"/>
    <w:rsid w:val="00106F25"/>
    <w:rsid w:val="00107844"/>
    <w:rsid w:val="00111422"/>
    <w:rsid w:val="0011255A"/>
    <w:rsid w:val="00112783"/>
    <w:rsid w:val="001134CD"/>
    <w:rsid w:val="001152D4"/>
    <w:rsid w:val="00120FBD"/>
    <w:rsid w:val="0012424D"/>
    <w:rsid w:val="00125A13"/>
    <w:rsid w:val="001260AC"/>
    <w:rsid w:val="001265E4"/>
    <w:rsid w:val="00130259"/>
    <w:rsid w:val="00130A58"/>
    <w:rsid w:val="0013159A"/>
    <w:rsid w:val="0013233C"/>
    <w:rsid w:val="00132713"/>
    <w:rsid w:val="00132B05"/>
    <w:rsid w:val="00133470"/>
    <w:rsid w:val="00135455"/>
    <w:rsid w:val="001356A9"/>
    <w:rsid w:val="0013668B"/>
    <w:rsid w:val="001413C7"/>
    <w:rsid w:val="00143310"/>
    <w:rsid w:val="00144E9C"/>
    <w:rsid w:val="00146089"/>
    <w:rsid w:val="001521B5"/>
    <w:rsid w:val="001530BD"/>
    <w:rsid w:val="00157E9A"/>
    <w:rsid w:val="00160D77"/>
    <w:rsid w:val="00161094"/>
    <w:rsid w:val="00162B45"/>
    <w:rsid w:val="0016325D"/>
    <w:rsid w:val="00163DF9"/>
    <w:rsid w:val="00165B73"/>
    <w:rsid w:val="00165CD2"/>
    <w:rsid w:val="001666D6"/>
    <w:rsid w:val="00166B5D"/>
    <w:rsid w:val="001675EF"/>
    <w:rsid w:val="0017028A"/>
    <w:rsid w:val="00170A6E"/>
    <w:rsid w:val="00171120"/>
    <w:rsid w:val="00172D7D"/>
    <w:rsid w:val="00173806"/>
    <w:rsid w:val="001746FD"/>
    <w:rsid w:val="00175436"/>
    <w:rsid w:val="00190D5A"/>
    <w:rsid w:val="0019661A"/>
    <w:rsid w:val="00196736"/>
    <w:rsid w:val="001979B5"/>
    <w:rsid w:val="001A1ED7"/>
    <w:rsid w:val="001A4982"/>
    <w:rsid w:val="001A5F7C"/>
    <w:rsid w:val="001A6E5B"/>
    <w:rsid w:val="001A7451"/>
    <w:rsid w:val="001B0740"/>
    <w:rsid w:val="001B32AC"/>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4AD3"/>
    <w:rsid w:val="001E4F92"/>
    <w:rsid w:val="001E5612"/>
    <w:rsid w:val="001F4A73"/>
    <w:rsid w:val="001F5323"/>
    <w:rsid w:val="001F63E4"/>
    <w:rsid w:val="00205580"/>
    <w:rsid w:val="002066DC"/>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138D"/>
    <w:rsid w:val="00231617"/>
    <w:rsid w:val="00231868"/>
    <w:rsid w:val="00235759"/>
    <w:rsid w:val="00240013"/>
    <w:rsid w:val="0024118E"/>
    <w:rsid w:val="00241BAC"/>
    <w:rsid w:val="00243661"/>
    <w:rsid w:val="002449DE"/>
    <w:rsid w:val="00244DBD"/>
    <w:rsid w:val="00245A01"/>
    <w:rsid w:val="002476B4"/>
    <w:rsid w:val="002508C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64BE"/>
    <w:rsid w:val="00286DD7"/>
    <w:rsid w:val="00286E54"/>
    <w:rsid w:val="002919BD"/>
    <w:rsid w:val="00293525"/>
    <w:rsid w:val="00295193"/>
    <w:rsid w:val="00295B34"/>
    <w:rsid w:val="002A5D69"/>
    <w:rsid w:val="002A668E"/>
    <w:rsid w:val="002B1DBF"/>
    <w:rsid w:val="002B1F6E"/>
    <w:rsid w:val="002B4C6B"/>
    <w:rsid w:val="002C0D5D"/>
    <w:rsid w:val="002C361E"/>
    <w:rsid w:val="002C38AD"/>
    <w:rsid w:val="002C4FFE"/>
    <w:rsid w:val="002C53CB"/>
    <w:rsid w:val="002C692D"/>
    <w:rsid w:val="002C6ABE"/>
    <w:rsid w:val="002C743A"/>
    <w:rsid w:val="002E388C"/>
    <w:rsid w:val="002E4BE8"/>
    <w:rsid w:val="002E5BEF"/>
    <w:rsid w:val="002E691A"/>
    <w:rsid w:val="002F1BF3"/>
    <w:rsid w:val="002F2C49"/>
    <w:rsid w:val="002F4D43"/>
    <w:rsid w:val="002F5879"/>
    <w:rsid w:val="003035B9"/>
    <w:rsid w:val="003039AF"/>
    <w:rsid w:val="003056C6"/>
    <w:rsid w:val="003077B8"/>
    <w:rsid w:val="003108E8"/>
    <w:rsid w:val="00311B14"/>
    <w:rsid w:val="00311ED5"/>
    <w:rsid w:val="00312FBD"/>
    <w:rsid w:val="003138EC"/>
    <w:rsid w:val="00313EBF"/>
    <w:rsid w:val="00314A14"/>
    <w:rsid w:val="00320BC3"/>
    <w:rsid w:val="003210A5"/>
    <w:rsid w:val="0032426F"/>
    <w:rsid w:val="00324306"/>
    <w:rsid w:val="003278D6"/>
    <w:rsid w:val="003303F0"/>
    <w:rsid w:val="003311C0"/>
    <w:rsid w:val="00331AFF"/>
    <w:rsid w:val="00332825"/>
    <w:rsid w:val="003348EF"/>
    <w:rsid w:val="0034059B"/>
    <w:rsid w:val="00342935"/>
    <w:rsid w:val="0034670A"/>
    <w:rsid w:val="00346D07"/>
    <w:rsid w:val="003478F3"/>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218F"/>
    <w:rsid w:val="003843AB"/>
    <w:rsid w:val="00385009"/>
    <w:rsid w:val="003854CA"/>
    <w:rsid w:val="0038677D"/>
    <w:rsid w:val="00390AA6"/>
    <w:rsid w:val="0039154A"/>
    <w:rsid w:val="003916E7"/>
    <w:rsid w:val="00391F20"/>
    <w:rsid w:val="0039217F"/>
    <w:rsid w:val="00394548"/>
    <w:rsid w:val="00397BC4"/>
    <w:rsid w:val="003A2B10"/>
    <w:rsid w:val="003A319D"/>
    <w:rsid w:val="003A35D6"/>
    <w:rsid w:val="003A4A05"/>
    <w:rsid w:val="003A5566"/>
    <w:rsid w:val="003A58E7"/>
    <w:rsid w:val="003A73BE"/>
    <w:rsid w:val="003B11E2"/>
    <w:rsid w:val="003B792F"/>
    <w:rsid w:val="003C1794"/>
    <w:rsid w:val="003C2DE6"/>
    <w:rsid w:val="003D0369"/>
    <w:rsid w:val="003D1479"/>
    <w:rsid w:val="003D22E4"/>
    <w:rsid w:val="003D2F7A"/>
    <w:rsid w:val="003D3FF4"/>
    <w:rsid w:val="003D6FE7"/>
    <w:rsid w:val="003D7161"/>
    <w:rsid w:val="003D7242"/>
    <w:rsid w:val="003D77B6"/>
    <w:rsid w:val="003E0C47"/>
    <w:rsid w:val="003E357F"/>
    <w:rsid w:val="003E3F9D"/>
    <w:rsid w:val="003E40F6"/>
    <w:rsid w:val="003E5F4C"/>
    <w:rsid w:val="003E614D"/>
    <w:rsid w:val="003E69E5"/>
    <w:rsid w:val="003E6CE9"/>
    <w:rsid w:val="003F025B"/>
    <w:rsid w:val="003F2C04"/>
    <w:rsid w:val="003F2CC1"/>
    <w:rsid w:val="003F63F9"/>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17C22"/>
    <w:rsid w:val="00423B87"/>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4DC7"/>
    <w:rsid w:val="004450C8"/>
    <w:rsid w:val="00445594"/>
    <w:rsid w:val="00445960"/>
    <w:rsid w:val="0045095D"/>
    <w:rsid w:val="004523FF"/>
    <w:rsid w:val="00455D6E"/>
    <w:rsid w:val="00460C78"/>
    <w:rsid w:val="00462CFA"/>
    <w:rsid w:val="00464D7B"/>
    <w:rsid w:val="004656A6"/>
    <w:rsid w:val="00466DCD"/>
    <w:rsid w:val="00471131"/>
    <w:rsid w:val="004717CE"/>
    <w:rsid w:val="00471CFE"/>
    <w:rsid w:val="00471F59"/>
    <w:rsid w:val="00477B8E"/>
    <w:rsid w:val="004809C2"/>
    <w:rsid w:val="00482A95"/>
    <w:rsid w:val="00482B9B"/>
    <w:rsid w:val="00484231"/>
    <w:rsid w:val="00486008"/>
    <w:rsid w:val="00486D03"/>
    <w:rsid w:val="00486DB1"/>
    <w:rsid w:val="00487234"/>
    <w:rsid w:val="004876B3"/>
    <w:rsid w:val="00491101"/>
    <w:rsid w:val="00493B82"/>
    <w:rsid w:val="00493E10"/>
    <w:rsid w:val="004952B9"/>
    <w:rsid w:val="004972E8"/>
    <w:rsid w:val="004976C8"/>
    <w:rsid w:val="004A18E1"/>
    <w:rsid w:val="004A262D"/>
    <w:rsid w:val="004A530B"/>
    <w:rsid w:val="004A57B0"/>
    <w:rsid w:val="004B1B9B"/>
    <w:rsid w:val="004B2DB0"/>
    <w:rsid w:val="004B5A4D"/>
    <w:rsid w:val="004B6F07"/>
    <w:rsid w:val="004C0F9E"/>
    <w:rsid w:val="004C1243"/>
    <w:rsid w:val="004C12A8"/>
    <w:rsid w:val="004C2565"/>
    <w:rsid w:val="004C269D"/>
    <w:rsid w:val="004C4703"/>
    <w:rsid w:val="004C5C26"/>
    <w:rsid w:val="004C6885"/>
    <w:rsid w:val="004D7C0E"/>
    <w:rsid w:val="004E4535"/>
    <w:rsid w:val="004F1215"/>
    <w:rsid w:val="004F74F2"/>
    <w:rsid w:val="004F7E99"/>
    <w:rsid w:val="005003F9"/>
    <w:rsid w:val="00502A08"/>
    <w:rsid w:val="0050417B"/>
    <w:rsid w:val="00505372"/>
    <w:rsid w:val="00510F77"/>
    <w:rsid w:val="00511612"/>
    <w:rsid w:val="005133CE"/>
    <w:rsid w:val="005136ED"/>
    <w:rsid w:val="0051598C"/>
    <w:rsid w:val="00521BA3"/>
    <w:rsid w:val="00521E75"/>
    <w:rsid w:val="00523E0D"/>
    <w:rsid w:val="00525540"/>
    <w:rsid w:val="00525588"/>
    <w:rsid w:val="0052644A"/>
    <w:rsid w:val="0052710E"/>
    <w:rsid w:val="005279BD"/>
    <w:rsid w:val="00534409"/>
    <w:rsid w:val="00536780"/>
    <w:rsid w:val="00540372"/>
    <w:rsid w:val="00541A48"/>
    <w:rsid w:val="00542E0D"/>
    <w:rsid w:val="005442FC"/>
    <w:rsid w:val="00545045"/>
    <w:rsid w:val="0054721B"/>
    <w:rsid w:val="00550AB2"/>
    <w:rsid w:val="00550DE9"/>
    <w:rsid w:val="0055352F"/>
    <w:rsid w:val="0055631D"/>
    <w:rsid w:val="0056286E"/>
    <w:rsid w:val="00562A60"/>
    <w:rsid w:val="0056472A"/>
    <w:rsid w:val="00564B0B"/>
    <w:rsid w:val="00571060"/>
    <w:rsid w:val="00574479"/>
    <w:rsid w:val="005747ED"/>
    <w:rsid w:val="005763EB"/>
    <w:rsid w:val="00577DB8"/>
    <w:rsid w:val="005842E2"/>
    <w:rsid w:val="00584610"/>
    <w:rsid w:val="0058739F"/>
    <w:rsid w:val="005903FC"/>
    <w:rsid w:val="00590774"/>
    <w:rsid w:val="00591911"/>
    <w:rsid w:val="00593935"/>
    <w:rsid w:val="00595406"/>
    <w:rsid w:val="005960B4"/>
    <w:rsid w:val="00596B23"/>
    <w:rsid w:val="005973FD"/>
    <w:rsid w:val="00597C68"/>
    <w:rsid w:val="005A37E7"/>
    <w:rsid w:val="005A382B"/>
    <w:rsid w:val="005A4047"/>
    <w:rsid w:val="005A4ABD"/>
    <w:rsid w:val="005B2593"/>
    <w:rsid w:val="005B5B2F"/>
    <w:rsid w:val="005B6FE6"/>
    <w:rsid w:val="005C0D39"/>
    <w:rsid w:val="005C2235"/>
    <w:rsid w:val="005C2C93"/>
    <w:rsid w:val="005C317E"/>
    <w:rsid w:val="005C39A4"/>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50B9"/>
    <w:rsid w:val="005F707D"/>
    <w:rsid w:val="00602A1B"/>
    <w:rsid w:val="006063D0"/>
    <w:rsid w:val="0061020D"/>
    <w:rsid w:val="00613C45"/>
    <w:rsid w:val="00616EE8"/>
    <w:rsid w:val="00621291"/>
    <w:rsid w:val="006226CE"/>
    <w:rsid w:val="00623E94"/>
    <w:rsid w:val="0062597D"/>
    <w:rsid w:val="00630F67"/>
    <w:rsid w:val="00633AD3"/>
    <w:rsid w:val="00633D4E"/>
    <w:rsid w:val="00633F31"/>
    <w:rsid w:val="00633FE3"/>
    <w:rsid w:val="0063526F"/>
    <w:rsid w:val="006355B2"/>
    <w:rsid w:val="00636680"/>
    <w:rsid w:val="00637372"/>
    <w:rsid w:val="00637E86"/>
    <w:rsid w:val="00641AB6"/>
    <w:rsid w:val="006422DE"/>
    <w:rsid w:val="006439FA"/>
    <w:rsid w:val="0064525C"/>
    <w:rsid w:val="006458F2"/>
    <w:rsid w:val="00645C75"/>
    <w:rsid w:val="00647A4B"/>
    <w:rsid w:val="00654E55"/>
    <w:rsid w:val="0065736E"/>
    <w:rsid w:val="006618CC"/>
    <w:rsid w:val="00664CFA"/>
    <w:rsid w:val="00665916"/>
    <w:rsid w:val="00666752"/>
    <w:rsid w:val="006671BC"/>
    <w:rsid w:val="006700DA"/>
    <w:rsid w:val="00672A15"/>
    <w:rsid w:val="0067485D"/>
    <w:rsid w:val="0067496E"/>
    <w:rsid w:val="00675FFE"/>
    <w:rsid w:val="0068225D"/>
    <w:rsid w:val="00685919"/>
    <w:rsid w:val="0068740C"/>
    <w:rsid w:val="006878AF"/>
    <w:rsid w:val="006879C4"/>
    <w:rsid w:val="00691021"/>
    <w:rsid w:val="00694D2B"/>
    <w:rsid w:val="006971C5"/>
    <w:rsid w:val="006A123E"/>
    <w:rsid w:val="006A1872"/>
    <w:rsid w:val="006A2065"/>
    <w:rsid w:val="006A31EC"/>
    <w:rsid w:val="006A3D88"/>
    <w:rsid w:val="006A4082"/>
    <w:rsid w:val="006A4A7A"/>
    <w:rsid w:val="006A7927"/>
    <w:rsid w:val="006A7BDA"/>
    <w:rsid w:val="006A7E43"/>
    <w:rsid w:val="006B0848"/>
    <w:rsid w:val="006B13F8"/>
    <w:rsid w:val="006B2EE2"/>
    <w:rsid w:val="006B31EF"/>
    <w:rsid w:val="006B445B"/>
    <w:rsid w:val="006B733D"/>
    <w:rsid w:val="006B7743"/>
    <w:rsid w:val="006C07FC"/>
    <w:rsid w:val="006C0C43"/>
    <w:rsid w:val="006C3365"/>
    <w:rsid w:val="006C34AE"/>
    <w:rsid w:val="006C67AF"/>
    <w:rsid w:val="006C74BC"/>
    <w:rsid w:val="006D3DC5"/>
    <w:rsid w:val="006E2372"/>
    <w:rsid w:val="006E28F5"/>
    <w:rsid w:val="006E2D45"/>
    <w:rsid w:val="006E38D6"/>
    <w:rsid w:val="006E559F"/>
    <w:rsid w:val="006E7028"/>
    <w:rsid w:val="006E76B0"/>
    <w:rsid w:val="006E7D59"/>
    <w:rsid w:val="006F143B"/>
    <w:rsid w:val="006F2223"/>
    <w:rsid w:val="006F3450"/>
    <w:rsid w:val="006F34F2"/>
    <w:rsid w:val="006F7D7F"/>
    <w:rsid w:val="007039EC"/>
    <w:rsid w:val="007067CE"/>
    <w:rsid w:val="00710AF9"/>
    <w:rsid w:val="00713C47"/>
    <w:rsid w:val="00713FBF"/>
    <w:rsid w:val="00713FF0"/>
    <w:rsid w:val="0071572D"/>
    <w:rsid w:val="007157BA"/>
    <w:rsid w:val="007169F9"/>
    <w:rsid w:val="00716B89"/>
    <w:rsid w:val="007174A6"/>
    <w:rsid w:val="007175DE"/>
    <w:rsid w:val="007224B3"/>
    <w:rsid w:val="0072257D"/>
    <w:rsid w:val="007228AF"/>
    <w:rsid w:val="00722D54"/>
    <w:rsid w:val="007234F9"/>
    <w:rsid w:val="0072598A"/>
    <w:rsid w:val="00730B76"/>
    <w:rsid w:val="00731303"/>
    <w:rsid w:val="0073163A"/>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65030"/>
    <w:rsid w:val="007711C0"/>
    <w:rsid w:val="00772284"/>
    <w:rsid w:val="00773E0F"/>
    <w:rsid w:val="0077414D"/>
    <w:rsid w:val="0077521F"/>
    <w:rsid w:val="00776C4F"/>
    <w:rsid w:val="00781971"/>
    <w:rsid w:val="007836A0"/>
    <w:rsid w:val="007838E4"/>
    <w:rsid w:val="0078447F"/>
    <w:rsid w:val="007846DC"/>
    <w:rsid w:val="00785D30"/>
    <w:rsid w:val="0079108F"/>
    <w:rsid w:val="007916A8"/>
    <w:rsid w:val="00794699"/>
    <w:rsid w:val="00796936"/>
    <w:rsid w:val="00796C41"/>
    <w:rsid w:val="007A19D8"/>
    <w:rsid w:val="007A3A49"/>
    <w:rsid w:val="007B18E7"/>
    <w:rsid w:val="007B3159"/>
    <w:rsid w:val="007B492C"/>
    <w:rsid w:val="007C1B0B"/>
    <w:rsid w:val="007D15E3"/>
    <w:rsid w:val="007D2A1A"/>
    <w:rsid w:val="007E109D"/>
    <w:rsid w:val="007E280D"/>
    <w:rsid w:val="007E36E4"/>
    <w:rsid w:val="007E7ECD"/>
    <w:rsid w:val="007F08D2"/>
    <w:rsid w:val="007F0ACE"/>
    <w:rsid w:val="007F0AD9"/>
    <w:rsid w:val="007F777B"/>
    <w:rsid w:val="00800F0E"/>
    <w:rsid w:val="00804024"/>
    <w:rsid w:val="008075EB"/>
    <w:rsid w:val="0081013A"/>
    <w:rsid w:val="00810225"/>
    <w:rsid w:val="00813C2C"/>
    <w:rsid w:val="00815806"/>
    <w:rsid w:val="0081753E"/>
    <w:rsid w:val="00821B08"/>
    <w:rsid w:val="0082248B"/>
    <w:rsid w:val="0082343F"/>
    <w:rsid w:val="008249A8"/>
    <w:rsid w:val="00835121"/>
    <w:rsid w:val="008442F8"/>
    <w:rsid w:val="00845609"/>
    <w:rsid w:val="008457D0"/>
    <w:rsid w:val="0085010E"/>
    <w:rsid w:val="00851BF2"/>
    <w:rsid w:val="0085454F"/>
    <w:rsid w:val="0085564F"/>
    <w:rsid w:val="00860FF2"/>
    <w:rsid w:val="0087084F"/>
    <w:rsid w:val="00872388"/>
    <w:rsid w:val="0087354F"/>
    <w:rsid w:val="00875853"/>
    <w:rsid w:val="00880597"/>
    <w:rsid w:val="00882D42"/>
    <w:rsid w:val="00884CB6"/>
    <w:rsid w:val="008859F4"/>
    <w:rsid w:val="008903F4"/>
    <w:rsid w:val="00890A3E"/>
    <w:rsid w:val="00896985"/>
    <w:rsid w:val="00897547"/>
    <w:rsid w:val="00897717"/>
    <w:rsid w:val="008A2149"/>
    <w:rsid w:val="008B0995"/>
    <w:rsid w:val="008B0DEF"/>
    <w:rsid w:val="008B11F5"/>
    <w:rsid w:val="008B121F"/>
    <w:rsid w:val="008B22C8"/>
    <w:rsid w:val="008B2613"/>
    <w:rsid w:val="008B35E8"/>
    <w:rsid w:val="008B7D67"/>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7AAF"/>
    <w:rsid w:val="0091048E"/>
    <w:rsid w:val="00910EA2"/>
    <w:rsid w:val="00911C92"/>
    <w:rsid w:val="00917394"/>
    <w:rsid w:val="00920076"/>
    <w:rsid w:val="00920FAF"/>
    <w:rsid w:val="00923FDD"/>
    <w:rsid w:val="00924ABC"/>
    <w:rsid w:val="0092697F"/>
    <w:rsid w:val="00926E08"/>
    <w:rsid w:val="009302B8"/>
    <w:rsid w:val="009339EB"/>
    <w:rsid w:val="0093514A"/>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5417"/>
    <w:rsid w:val="00986702"/>
    <w:rsid w:val="00986C37"/>
    <w:rsid w:val="00987D1C"/>
    <w:rsid w:val="00987FB5"/>
    <w:rsid w:val="00992D84"/>
    <w:rsid w:val="00993D3F"/>
    <w:rsid w:val="009940A9"/>
    <w:rsid w:val="00997528"/>
    <w:rsid w:val="0099796A"/>
    <w:rsid w:val="009A1A25"/>
    <w:rsid w:val="009A2205"/>
    <w:rsid w:val="009A24E7"/>
    <w:rsid w:val="009A34CA"/>
    <w:rsid w:val="009A4312"/>
    <w:rsid w:val="009A5818"/>
    <w:rsid w:val="009C1346"/>
    <w:rsid w:val="009C140F"/>
    <w:rsid w:val="009C42EF"/>
    <w:rsid w:val="009C5301"/>
    <w:rsid w:val="009C5E2B"/>
    <w:rsid w:val="009C675D"/>
    <w:rsid w:val="009C740B"/>
    <w:rsid w:val="009D05C8"/>
    <w:rsid w:val="009D1F38"/>
    <w:rsid w:val="009D2015"/>
    <w:rsid w:val="009D2A37"/>
    <w:rsid w:val="009D3AC9"/>
    <w:rsid w:val="009D48C5"/>
    <w:rsid w:val="009D596A"/>
    <w:rsid w:val="009D67D8"/>
    <w:rsid w:val="009E0518"/>
    <w:rsid w:val="009E3C0B"/>
    <w:rsid w:val="009E5A49"/>
    <w:rsid w:val="009F4A45"/>
    <w:rsid w:val="009F5DC0"/>
    <w:rsid w:val="00A02B17"/>
    <w:rsid w:val="00A02D39"/>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53E"/>
    <w:rsid w:val="00A33DE6"/>
    <w:rsid w:val="00A351C5"/>
    <w:rsid w:val="00A35329"/>
    <w:rsid w:val="00A36996"/>
    <w:rsid w:val="00A41249"/>
    <w:rsid w:val="00A432FF"/>
    <w:rsid w:val="00A439E8"/>
    <w:rsid w:val="00A43D8E"/>
    <w:rsid w:val="00A45753"/>
    <w:rsid w:val="00A47604"/>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6293"/>
    <w:rsid w:val="00A76642"/>
    <w:rsid w:val="00A7798E"/>
    <w:rsid w:val="00A77DA2"/>
    <w:rsid w:val="00A84763"/>
    <w:rsid w:val="00A85AD7"/>
    <w:rsid w:val="00A85D9D"/>
    <w:rsid w:val="00A9088E"/>
    <w:rsid w:val="00A909BC"/>
    <w:rsid w:val="00A90B9D"/>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F96"/>
    <w:rsid w:val="00AD14CD"/>
    <w:rsid w:val="00AD1692"/>
    <w:rsid w:val="00AD476D"/>
    <w:rsid w:val="00AD5AE2"/>
    <w:rsid w:val="00AD73A9"/>
    <w:rsid w:val="00AE0FF8"/>
    <w:rsid w:val="00AE1607"/>
    <w:rsid w:val="00AE2923"/>
    <w:rsid w:val="00AE3136"/>
    <w:rsid w:val="00AE3A36"/>
    <w:rsid w:val="00AE6FA2"/>
    <w:rsid w:val="00AE7F9D"/>
    <w:rsid w:val="00AF013E"/>
    <w:rsid w:val="00AF0979"/>
    <w:rsid w:val="00AF1794"/>
    <w:rsid w:val="00B0043A"/>
    <w:rsid w:val="00B00A14"/>
    <w:rsid w:val="00B028F7"/>
    <w:rsid w:val="00B02AEB"/>
    <w:rsid w:val="00B05A3A"/>
    <w:rsid w:val="00B075C5"/>
    <w:rsid w:val="00B07948"/>
    <w:rsid w:val="00B100C6"/>
    <w:rsid w:val="00B12CD3"/>
    <w:rsid w:val="00B12FAF"/>
    <w:rsid w:val="00B1432E"/>
    <w:rsid w:val="00B17717"/>
    <w:rsid w:val="00B218B9"/>
    <w:rsid w:val="00B22863"/>
    <w:rsid w:val="00B23160"/>
    <w:rsid w:val="00B2382E"/>
    <w:rsid w:val="00B2590B"/>
    <w:rsid w:val="00B26237"/>
    <w:rsid w:val="00B30951"/>
    <w:rsid w:val="00B30CC1"/>
    <w:rsid w:val="00B30E6F"/>
    <w:rsid w:val="00B337FC"/>
    <w:rsid w:val="00B3711A"/>
    <w:rsid w:val="00B40237"/>
    <w:rsid w:val="00B40A86"/>
    <w:rsid w:val="00B41502"/>
    <w:rsid w:val="00B479E7"/>
    <w:rsid w:val="00B51024"/>
    <w:rsid w:val="00B512B5"/>
    <w:rsid w:val="00B51602"/>
    <w:rsid w:val="00B540C9"/>
    <w:rsid w:val="00B540DD"/>
    <w:rsid w:val="00B60CD8"/>
    <w:rsid w:val="00B60F9C"/>
    <w:rsid w:val="00B668E8"/>
    <w:rsid w:val="00B6769E"/>
    <w:rsid w:val="00B71454"/>
    <w:rsid w:val="00B71CFD"/>
    <w:rsid w:val="00B7214A"/>
    <w:rsid w:val="00B72370"/>
    <w:rsid w:val="00B72BCF"/>
    <w:rsid w:val="00B73F22"/>
    <w:rsid w:val="00B74BDF"/>
    <w:rsid w:val="00B75490"/>
    <w:rsid w:val="00B75523"/>
    <w:rsid w:val="00B76643"/>
    <w:rsid w:val="00B76F0D"/>
    <w:rsid w:val="00B76F9A"/>
    <w:rsid w:val="00B774D3"/>
    <w:rsid w:val="00B810B2"/>
    <w:rsid w:val="00B827F2"/>
    <w:rsid w:val="00B82E26"/>
    <w:rsid w:val="00B8330B"/>
    <w:rsid w:val="00B865F1"/>
    <w:rsid w:val="00B86612"/>
    <w:rsid w:val="00B95999"/>
    <w:rsid w:val="00B9617F"/>
    <w:rsid w:val="00BA110A"/>
    <w:rsid w:val="00BA2505"/>
    <w:rsid w:val="00BA26F7"/>
    <w:rsid w:val="00BA47B8"/>
    <w:rsid w:val="00BA79F0"/>
    <w:rsid w:val="00BB3098"/>
    <w:rsid w:val="00BB3846"/>
    <w:rsid w:val="00BB5068"/>
    <w:rsid w:val="00BB72A0"/>
    <w:rsid w:val="00BB7AE8"/>
    <w:rsid w:val="00BC2BCB"/>
    <w:rsid w:val="00BC3DDD"/>
    <w:rsid w:val="00BC55A3"/>
    <w:rsid w:val="00BD044B"/>
    <w:rsid w:val="00BD0481"/>
    <w:rsid w:val="00BD4447"/>
    <w:rsid w:val="00BD4ED1"/>
    <w:rsid w:val="00BD61B7"/>
    <w:rsid w:val="00BE1580"/>
    <w:rsid w:val="00BE1935"/>
    <w:rsid w:val="00BE2623"/>
    <w:rsid w:val="00BE3626"/>
    <w:rsid w:val="00BE3923"/>
    <w:rsid w:val="00BE4BF0"/>
    <w:rsid w:val="00BE596D"/>
    <w:rsid w:val="00BE5EE5"/>
    <w:rsid w:val="00BE68EE"/>
    <w:rsid w:val="00BE7F63"/>
    <w:rsid w:val="00BF04A6"/>
    <w:rsid w:val="00BF3C20"/>
    <w:rsid w:val="00BF45FB"/>
    <w:rsid w:val="00BF4AD6"/>
    <w:rsid w:val="00BF7EA7"/>
    <w:rsid w:val="00C0388B"/>
    <w:rsid w:val="00C06A2F"/>
    <w:rsid w:val="00C123B1"/>
    <w:rsid w:val="00C12A59"/>
    <w:rsid w:val="00C12A72"/>
    <w:rsid w:val="00C1426F"/>
    <w:rsid w:val="00C158D4"/>
    <w:rsid w:val="00C204A7"/>
    <w:rsid w:val="00C21071"/>
    <w:rsid w:val="00C231EB"/>
    <w:rsid w:val="00C2398C"/>
    <w:rsid w:val="00C25569"/>
    <w:rsid w:val="00C27207"/>
    <w:rsid w:val="00C27366"/>
    <w:rsid w:val="00C334EB"/>
    <w:rsid w:val="00C3619D"/>
    <w:rsid w:val="00C36419"/>
    <w:rsid w:val="00C414FA"/>
    <w:rsid w:val="00C44041"/>
    <w:rsid w:val="00C44F6E"/>
    <w:rsid w:val="00C51571"/>
    <w:rsid w:val="00C56BFE"/>
    <w:rsid w:val="00C61869"/>
    <w:rsid w:val="00C62FE7"/>
    <w:rsid w:val="00C632D8"/>
    <w:rsid w:val="00C63AA8"/>
    <w:rsid w:val="00C64A70"/>
    <w:rsid w:val="00C65544"/>
    <w:rsid w:val="00C655F4"/>
    <w:rsid w:val="00C71229"/>
    <w:rsid w:val="00C725F3"/>
    <w:rsid w:val="00C758FF"/>
    <w:rsid w:val="00C7783C"/>
    <w:rsid w:val="00C81210"/>
    <w:rsid w:val="00C8265C"/>
    <w:rsid w:val="00C85F07"/>
    <w:rsid w:val="00C9280D"/>
    <w:rsid w:val="00C92989"/>
    <w:rsid w:val="00C96F0F"/>
    <w:rsid w:val="00C978B9"/>
    <w:rsid w:val="00CA1354"/>
    <w:rsid w:val="00CA6292"/>
    <w:rsid w:val="00CA6B58"/>
    <w:rsid w:val="00CB1AE6"/>
    <w:rsid w:val="00CB2385"/>
    <w:rsid w:val="00CB331E"/>
    <w:rsid w:val="00CB3ED4"/>
    <w:rsid w:val="00CB3F86"/>
    <w:rsid w:val="00CB4090"/>
    <w:rsid w:val="00CB549E"/>
    <w:rsid w:val="00CB574C"/>
    <w:rsid w:val="00CB6569"/>
    <w:rsid w:val="00CB78C9"/>
    <w:rsid w:val="00CC17D5"/>
    <w:rsid w:val="00CC2F62"/>
    <w:rsid w:val="00CC38CE"/>
    <w:rsid w:val="00CC71A3"/>
    <w:rsid w:val="00CC74B7"/>
    <w:rsid w:val="00CD033B"/>
    <w:rsid w:val="00CD039E"/>
    <w:rsid w:val="00CD04C2"/>
    <w:rsid w:val="00CD28D3"/>
    <w:rsid w:val="00CD2FFC"/>
    <w:rsid w:val="00CD34F0"/>
    <w:rsid w:val="00CD421A"/>
    <w:rsid w:val="00CE0954"/>
    <w:rsid w:val="00CE0D39"/>
    <w:rsid w:val="00CE0F84"/>
    <w:rsid w:val="00CE14F4"/>
    <w:rsid w:val="00CE31B3"/>
    <w:rsid w:val="00CF11F7"/>
    <w:rsid w:val="00CF22A5"/>
    <w:rsid w:val="00CF31D5"/>
    <w:rsid w:val="00CF67BF"/>
    <w:rsid w:val="00D003CB"/>
    <w:rsid w:val="00D01441"/>
    <w:rsid w:val="00D016F6"/>
    <w:rsid w:val="00D03C15"/>
    <w:rsid w:val="00D06006"/>
    <w:rsid w:val="00D118BC"/>
    <w:rsid w:val="00D1197D"/>
    <w:rsid w:val="00D1271D"/>
    <w:rsid w:val="00D1323F"/>
    <w:rsid w:val="00D143E5"/>
    <w:rsid w:val="00D17225"/>
    <w:rsid w:val="00D202BA"/>
    <w:rsid w:val="00D20A2B"/>
    <w:rsid w:val="00D2227F"/>
    <w:rsid w:val="00D251AC"/>
    <w:rsid w:val="00D31E1F"/>
    <w:rsid w:val="00D3235F"/>
    <w:rsid w:val="00D347CD"/>
    <w:rsid w:val="00D34CA7"/>
    <w:rsid w:val="00D369C7"/>
    <w:rsid w:val="00D40519"/>
    <w:rsid w:val="00D4078F"/>
    <w:rsid w:val="00D42C17"/>
    <w:rsid w:val="00D43766"/>
    <w:rsid w:val="00D47CCF"/>
    <w:rsid w:val="00D50975"/>
    <w:rsid w:val="00D519DC"/>
    <w:rsid w:val="00D51C53"/>
    <w:rsid w:val="00D53B12"/>
    <w:rsid w:val="00D548E0"/>
    <w:rsid w:val="00D5568F"/>
    <w:rsid w:val="00D55744"/>
    <w:rsid w:val="00D62E16"/>
    <w:rsid w:val="00D6336C"/>
    <w:rsid w:val="00D63CE7"/>
    <w:rsid w:val="00D6457B"/>
    <w:rsid w:val="00D6518B"/>
    <w:rsid w:val="00D653EE"/>
    <w:rsid w:val="00D65A03"/>
    <w:rsid w:val="00D66DEC"/>
    <w:rsid w:val="00D70A45"/>
    <w:rsid w:val="00D711AD"/>
    <w:rsid w:val="00D71A41"/>
    <w:rsid w:val="00D741B8"/>
    <w:rsid w:val="00D768A4"/>
    <w:rsid w:val="00D806A2"/>
    <w:rsid w:val="00D839D1"/>
    <w:rsid w:val="00D86742"/>
    <w:rsid w:val="00D87864"/>
    <w:rsid w:val="00D9049D"/>
    <w:rsid w:val="00D927A9"/>
    <w:rsid w:val="00D92F52"/>
    <w:rsid w:val="00D935D1"/>
    <w:rsid w:val="00D95BAD"/>
    <w:rsid w:val="00DA116F"/>
    <w:rsid w:val="00DA1C6B"/>
    <w:rsid w:val="00DA2344"/>
    <w:rsid w:val="00DA27CD"/>
    <w:rsid w:val="00DA4798"/>
    <w:rsid w:val="00DA6ECB"/>
    <w:rsid w:val="00DA753F"/>
    <w:rsid w:val="00DB43E3"/>
    <w:rsid w:val="00DB4D54"/>
    <w:rsid w:val="00DB4FAD"/>
    <w:rsid w:val="00DB5A7E"/>
    <w:rsid w:val="00DC07CC"/>
    <w:rsid w:val="00DC182C"/>
    <w:rsid w:val="00DC22E2"/>
    <w:rsid w:val="00DC47A6"/>
    <w:rsid w:val="00DC5754"/>
    <w:rsid w:val="00DD152A"/>
    <w:rsid w:val="00DD2D57"/>
    <w:rsid w:val="00DD34A3"/>
    <w:rsid w:val="00DD6056"/>
    <w:rsid w:val="00DD6AF0"/>
    <w:rsid w:val="00DE2E93"/>
    <w:rsid w:val="00DE3CE3"/>
    <w:rsid w:val="00DE655A"/>
    <w:rsid w:val="00DE7C6A"/>
    <w:rsid w:val="00DF0128"/>
    <w:rsid w:val="00DF2857"/>
    <w:rsid w:val="00DF2914"/>
    <w:rsid w:val="00DF3707"/>
    <w:rsid w:val="00DF49AA"/>
    <w:rsid w:val="00DF782B"/>
    <w:rsid w:val="00E01466"/>
    <w:rsid w:val="00E01471"/>
    <w:rsid w:val="00E014B8"/>
    <w:rsid w:val="00E03AEF"/>
    <w:rsid w:val="00E03E73"/>
    <w:rsid w:val="00E03EB3"/>
    <w:rsid w:val="00E04FE4"/>
    <w:rsid w:val="00E06140"/>
    <w:rsid w:val="00E06AF6"/>
    <w:rsid w:val="00E102DE"/>
    <w:rsid w:val="00E11CFC"/>
    <w:rsid w:val="00E121AA"/>
    <w:rsid w:val="00E1477D"/>
    <w:rsid w:val="00E20ABD"/>
    <w:rsid w:val="00E22BC6"/>
    <w:rsid w:val="00E22D24"/>
    <w:rsid w:val="00E24825"/>
    <w:rsid w:val="00E261E6"/>
    <w:rsid w:val="00E3562A"/>
    <w:rsid w:val="00E36032"/>
    <w:rsid w:val="00E4026A"/>
    <w:rsid w:val="00E42093"/>
    <w:rsid w:val="00E42A81"/>
    <w:rsid w:val="00E42F81"/>
    <w:rsid w:val="00E4301C"/>
    <w:rsid w:val="00E446D6"/>
    <w:rsid w:val="00E459CF"/>
    <w:rsid w:val="00E45E95"/>
    <w:rsid w:val="00E507A3"/>
    <w:rsid w:val="00E522AD"/>
    <w:rsid w:val="00E55325"/>
    <w:rsid w:val="00E56F53"/>
    <w:rsid w:val="00E60E4A"/>
    <w:rsid w:val="00E61631"/>
    <w:rsid w:val="00E61D73"/>
    <w:rsid w:val="00E64103"/>
    <w:rsid w:val="00E67929"/>
    <w:rsid w:val="00E70945"/>
    <w:rsid w:val="00E71EAF"/>
    <w:rsid w:val="00E74DF6"/>
    <w:rsid w:val="00E74FCC"/>
    <w:rsid w:val="00E76CD1"/>
    <w:rsid w:val="00E80CAC"/>
    <w:rsid w:val="00E80D6C"/>
    <w:rsid w:val="00E83415"/>
    <w:rsid w:val="00E83D25"/>
    <w:rsid w:val="00E96190"/>
    <w:rsid w:val="00E97015"/>
    <w:rsid w:val="00E97366"/>
    <w:rsid w:val="00EA088E"/>
    <w:rsid w:val="00EA2EAE"/>
    <w:rsid w:val="00EA5928"/>
    <w:rsid w:val="00EA5A02"/>
    <w:rsid w:val="00EB242C"/>
    <w:rsid w:val="00EB5EF2"/>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1EAB"/>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2986"/>
    <w:rsid w:val="00F92B59"/>
    <w:rsid w:val="00F948BC"/>
    <w:rsid w:val="00F949C1"/>
    <w:rsid w:val="00F960CF"/>
    <w:rsid w:val="00F96597"/>
    <w:rsid w:val="00F96821"/>
    <w:rsid w:val="00FA10A3"/>
    <w:rsid w:val="00FA1226"/>
    <w:rsid w:val="00FA62F6"/>
    <w:rsid w:val="00FA78F3"/>
    <w:rsid w:val="00FB01B4"/>
    <w:rsid w:val="00FB2B6C"/>
    <w:rsid w:val="00FB4D5F"/>
    <w:rsid w:val="00FB5627"/>
    <w:rsid w:val="00FC006A"/>
    <w:rsid w:val="00FC3EE6"/>
    <w:rsid w:val="00FC5AC7"/>
    <w:rsid w:val="00FC6E06"/>
    <w:rsid w:val="00FD09D8"/>
    <w:rsid w:val="00FD1963"/>
    <w:rsid w:val="00FD27A8"/>
    <w:rsid w:val="00FD6909"/>
    <w:rsid w:val="00FD7264"/>
    <w:rsid w:val="00FE07C0"/>
    <w:rsid w:val="00FE1692"/>
    <w:rsid w:val="00FE225F"/>
    <w:rsid w:val="00FE3C6D"/>
    <w:rsid w:val="00FF2318"/>
    <w:rsid w:val="00FF61E1"/>
    <w:rsid w:val="00FF65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AF7B73"/>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styleId="Nierozpoznanawzmianka">
    <w:name w:val="Unresolved Mention"/>
    <w:basedOn w:val="Domylnaczcionkaakapitu"/>
    <w:uiPriority w:val="99"/>
    <w:semiHidden/>
    <w:unhideWhenUsed/>
    <w:rsid w:val="00B00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60584">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wards.concurrences.com/en/awards/2025/soft-laws-studies/collusion-and-abuses-on-the-labour-market-competition-law-and-labour-case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wu.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currences.com/e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uokik.gov.pl/en/Download/725" TargetMode="External"/><Relationship Id="rId4" Type="http://schemas.openxmlformats.org/officeDocument/2006/relationships/styles" Target="styles.xml"/><Relationship Id="rId9" Type="http://schemas.openxmlformats.org/officeDocument/2006/relationships/hyperlink" Target="https://awards.concurrences.com/" TargetMode="External"/><Relationship Id="rId14" Type="http://schemas.openxmlformats.org/officeDocument/2006/relationships/hyperlink" Target="https://uokik.gov.pl/en/Download/725"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BA3FA-5EFC-4BAB-B022-2CDD46B05DF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341A1DB-5CE6-4B2A-B8D9-31A4C7BE7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557</Words>
  <Characters>3342</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7</cp:revision>
  <cp:lastPrinted>2024-02-29T12:06:00Z</cp:lastPrinted>
  <dcterms:created xsi:type="dcterms:W3CDTF">2025-01-23T13:29:00Z</dcterms:created>
  <dcterms:modified xsi:type="dcterms:W3CDTF">2025-01-23T14:45:00Z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de9c636a-658c-461e-a538-16136d631320</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